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348E" w14:textId="3F426E39" w:rsidR="00377079" w:rsidRPr="000740FB" w:rsidRDefault="00F64A59" w:rsidP="004C7E51">
      <w:pPr>
        <w:spacing w:before="100" w:beforeAutospacing="1" w:after="100" w:afterAutospacing="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冷冻电镜中心</w:t>
      </w:r>
      <w:r w:rsidR="00C42C35" w:rsidRPr="000740FB">
        <w:rPr>
          <w:rFonts w:hint="eastAsia"/>
          <w:b/>
          <w:sz w:val="44"/>
          <w:szCs w:val="44"/>
        </w:rPr>
        <w:t>中心透射电镜用户培训考核规范</w:t>
      </w:r>
    </w:p>
    <w:p w14:paraId="501720EC" w14:textId="30E848A8" w:rsidR="00C42C35" w:rsidRPr="00AF23A0" w:rsidRDefault="006B71EE" w:rsidP="00906DE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为满足所内广大透射电镜用户的</w:t>
      </w:r>
      <w:r w:rsidR="003F7E73">
        <w:rPr>
          <w:rFonts w:ascii="Times New Roman" w:hAnsi="Times New Roman" w:cs="Times New Roman" w:hint="eastAsia"/>
          <w:sz w:val="24"/>
          <w:szCs w:val="24"/>
        </w:rPr>
        <w:t>电镜</w:t>
      </w:r>
      <w:r>
        <w:rPr>
          <w:rFonts w:ascii="Times New Roman" w:hAnsi="Times New Roman" w:cs="Times New Roman" w:hint="eastAsia"/>
          <w:sz w:val="24"/>
          <w:szCs w:val="24"/>
        </w:rPr>
        <w:t>使用需求，</w:t>
      </w:r>
      <w:r w:rsidR="00191B2D">
        <w:rPr>
          <w:rFonts w:ascii="Times New Roman" w:hAnsi="Times New Roman" w:cs="Times New Roman" w:hint="eastAsia"/>
          <w:sz w:val="24"/>
          <w:szCs w:val="24"/>
        </w:rPr>
        <w:t>培养广大用户规范、有序的</w:t>
      </w:r>
      <w:r w:rsidR="003F7E73">
        <w:rPr>
          <w:rFonts w:ascii="Times New Roman" w:hAnsi="Times New Roman" w:cs="Times New Roman" w:hint="eastAsia"/>
          <w:sz w:val="24"/>
          <w:szCs w:val="24"/>
        </w:rPr>
        <w:t>透射电镜</w:t>
      </w:r>
      <w:r w:rsidR="00191B2D">
        <w:rPr>
          <w:rFonts w:ascii="Times New Roman" w:hAnsi="Times New Roman" w:cs="Times New Roman" w:hint="eastAsia"/>
          <w:sz w:val="24"/>
          <w:szCs w:val="24"/>
        </w:rPr>
        <w:t>操作习惯，</w:t>
      </w:r>
      <w:r w:rsidR="00191B2D" w:rsidRPr="00AF23A0">
        <w:rPr>
          <w:rFonts w:ascii="Times New Roman" w:hAnsi="Times New Roman" w:cs="Times New Roman"/>
          <w:sz w:val="24"/>
          <w:szCs w:val="24"/>
        </w:rPr>
        <w:t>维持</w:t>
      </w:r>
      <w:r w:rsidR="00F64A59">
        <w:rPr>
          <w:rFonts w:ascii="Times New Roman" w:hAnsi="Times New Roman" w:cs="Times New Roman" w:hint="eastAsia"/>
          <w:sz w:val="24"/>
          <w:szCs w:val="24"/>
        </w:rPr>
        <w:t>冷冻电镜</w:t>
      </w:r>
      <w:r w:rsidR="00191B2D" w:rsidRPr="00AF23A0">
        <w:rPr>
          <w:rFonts w:ascii="Times New Roman" w:hAnsi="Times New Roman" w:cs="Times New Roman"/>
          <w:sz w:val="24"/>
          <w:szCs w:val="24"/>
        </w:rPr>
        <w:t>中心各台透射电镜的良性运转</w:t>
      </w:r>
      <w:r w:rsidR="003F7E73">
        <w:rPr>
          <w:rFonts w:ascii="Times New Roman" w:hAnsi="Times New Roman" w:cs="Times New Roman" w:hint="eastAsia"/>
          <w:sz w:val="24"/>
          <w:szCs w:val="24"/>
        </w:rPr>
        <w:t>，更好的为所内用户提供</w:t>
      </w:r>
      <w:r w:rsidR="00857592">
        <w:rPr>
          <w:rFonts w:ascii="Times New Roman" w:hAnsi="Times New Roman" w:cs="Times New Roman" w:hint="eastAsia"/>
          <w:sz w:val="24"/>
          <w:szCs w:val="24"/>
        </w:rPr>
        <w:t>专业、优质、高效</w:t>
      </w:r>
      <w:r w:rsidR="003F7E73">
        <w:rPr>
          <w:rFonts w:ascii="Times New Roman" w:hAnsi="Times New Roman" w:cs="Times New Roman" w:hint="eastAsia"/>
          <w:sz w:val="24"/>
          <w:szCs w:val="24"/>
        </w:rPr>
        <w:t>服务</w:t>
      </w:r>
      <w:r w:rsidR="00E04FFC">
        <w:rPr>
          <w:rFonts w:ascii="Times New Roman" w:hAnsi="Times New Roman" w:cs="Times New Roman" w:hint="eastAsia"/>
          <w:sz w:val="24"/>
          <w:szCs w:val="24"/>
        </w:rPr>
        <w:t>，</w:t>
      </w:r>
      <w:r w:rsidR="00191B2D">
        <w:rPr>
          <w:rFonts w:ascii="Times New Roman" w:hAnsi="Times New Roman" w:cs="Times New Roman"/>
          <w:sz w:val="24"/>
          <w:szCs w:val="24"/>
        </w:rPr>
        <w:t>中心</w:t>
      </w:r>
      <w:r w:rsidR="00F64A59">
        <w:rPr>
          <w:rFonts w:ascii="Times New Roman" w:hAnsi="Times New Roman" w:cs="Times New Roman" w:hint="eastAsia"/>
          <w:sz w:val="24"/>
          <w:szCs w:val="24"/>
        </w:rPr>
        <w:t>整理</w:t>
      </w:r>
      <w:r w:rsidR="00191B2D">
        <w:rPr>
          <w:rFonts w:ascii="Times New Roman" w:hAnsi="Times New Roman" w:cs="Times New Roman" w:hint="eastAsia"/>
          <w:sz w:val="24"/>
          <w:szCs w:val="24"/>
        </w:rPr>
        <w:t>了中心</w:t>
      </w:r>
      <w:r w:rsidR="00191B2D">
        <w:rPr>
          <w:rFonts w:ascii="Times New Roman" w:hAnsi="Times New Roman" w:cs="Times New Roman"/>
          <w:sz w:val="24"/>
          <w:szCs w:val="24"/>
        </w:rPr>
        <w:t>透射电镜用户培训、考核流程</w:t>
      </w:r>
      <w:r w:rsidR="00E04FFC">
        <w:rPr>
          <w:rFonts w:ascii="Times New Roman" w:hAnsi="Times New Roman" w:cs="Times New Roman" w:hint="eastAsia"/>
          <w:sz w:val="24"/>
          <w:szCs w:val="24"/>
        </w:rPr>
        <w:t>。</w:t>
      </w:r>
      <w:r w:rsidR="00AF23A0" w:rsidRPr="00AF23A0">
        <w:rPr>
          <w:rFonts w:ascii="Times New Roman" w:hAnsi="Times New Roman" w:cs="Times New Roman"/>
          <w:sz w:val="24"/>
          <w:szCs w:val="24"/>
        </w:rPr>
        <w:t>现对生物成像中心透射电镜用户申请</w:t>
      </w:r>
      <w:r w:rsidR="00F64A59">
        <w:rPr>
          <w:rFonts w:ascii="Times New Roman" w:hAnsi="Times New Roman" w:cs="Times New Roman" w:hint="eastAsia"/>
          <w:sz w:val="24"/>
          <w:szCs w:val="24"/>
        </w:rPr>
        <w:t>Talos</w:t>
      </w:r>
      <w:r w:rsidR="008F3869">
        <w:rPr>
          <w:rFonts w:ascii="Times New Roman" w:hAnsi="Times New Roman" w:cs="Times New Roman"/>
          <w:sz w:val="24"/>
          <w:szCs w:val="24"/>
        </w:rPr>
        <w:t xml:space="preserve"> </w:t>
      </w:r>
      <w:r w:rsidR="008F3869">
        <w:rPr>
          <w:rFonts w:ascii="Times New Roman" w:hAnsi="Times New Roman" w:cs="Times New Roman" w:hint="eastAsia"/>
          <w:sz w:val="24"/>
          <w:szCs w:val="24"/>
        </w:rPr>
        <w:t>120</w:t>
      </w:r>
      <w:r w:rsidR="008F3869">
        <w:rPr>
          <w:rFonts w:ascii="Times New Roman" w:hAnsi="Times New Roman" w:cs="Times New Roman"/>
          <w:sz w:val="24"/>
          <w:szCs w:val="24"/>
        </w:rPr>
        <w:t xml:space="preserve"> kV</w:t>
      </w:r>
      <w:r w:rsidR="008F3869">
        <w:rPr>
          <w:rFonts w:ascii="Times New Roman" w:hAnsi="Times New Roman" w:cs="Times New Roman" w:hint="eastAsia"/>
          <w:sz w:val="24"/>
          <w:szCs w:val="24"/>
        </w:rPr>
        <w:t>的</w:t>
      </w:r>
      <w:r w:rsidR="00AF23A0" w:rsidRPr="00AF23A0">
        <w:rPr>
          <w:rFonts w:ascii="Times New Roman" w:hAnsi="Times New Roman" w:cs="Times New Roman"/>
          <w:sz w:val="24"/>
          <w:szCs w:val="24"/>
        </w:rPr>
        <w:t>培训、考核流程做如下规范：</w:t>
      </w:r>
    </w:p>
    <w:p w14:paraId="2256E8F5" w14:textId="77777777" w:rsidR="00AF23A0" w:rsidRPr="000740FB" w:rsidRDefault="00BF1FA5" w:rsidP="000740FB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培训内容</w:t>
      </w:r>
    </w:p>
    <w:p w14:paraId="7B33D611" w14:textId="77777777" w:rsidR="00AF23A0" w:rsidRPr="000740FB" w:rsidRDefault="00AF23A0" w:rsidP="000740FB">
      <w:pPr>
        <w:pStyle w:val="a3"/>
        <w:spacing w:line="360" w:lineRule="auto"/>
        <w:ind w:left="426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0740FB">
        <w:rPr>
          <w:rFonts w:ascii="Times New Roman" w:hAnsi="Times New Roman" w:cs="Times New Roman" w:hint="eastAsia"/>
          <w:b/>
          <w:sz w:val="24"/>
          <w:szCs w:val="24"/>
        </w:rPr>
        <w:t>1.1</w:t>
      </w:r>
      <w:r w:rsidR="00266FCC" w:rsidRPr="000740FB">
        <w:rPr>
          <w:rFonts w:ascii="Times New Roman" w:hAnsi="Times New Roman" w:cs="Times New Roman" w:hint="eastAsia"/>
          <w:b/>
          <w:sz w:val="24"/>
          <w:szCs w:val="24"/>
        </w:rPr>
        <w:t>初级培训内容</w:t>
      </w:r>
      <w:r w:rsidR="00742D4F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1B3799">
        <w:rPr>
          <w:rFonts w:ascii="Times New Roman" w:hAnsi="Times New Roman" w:cs="Times New Roman" w:hint="eastAsia"/>
          <w:b/>
          <w:sz w:val="24"/>
          <w:szCs w:val="24"/>
        </w:rPr>
        <w:t>电镜独立成像</w:t>
      </w:r>
      <w:r w:rsidR="00742D4F"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p w14:paraId="0EA84CEE" w14:textId="77777777" w:rsidR="0060039D" w:rsidRDefault="00266FCC" w:rsidP="00BA427B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初级培训</w:t>
      </w:r>
      <w:r w:rsidR="00E44DC0">
        <w:rPr>
          <w:rFonts w:ascii="Times New Roman" w:hAnsi="Times New Roman" w:cs="Times New Roman" w:hint="eastAsia"/>
          <w:sz w:val="24"/>
          <w:szCs w:val="24"/>
        </w:rPr>
        <w:t>主要</w:t>
      </w:r>
      <w:r>
        <w:rPr>
          <w:rFonts w:ascii="Times New Roman" w:hAnsi="Times New Roman" w:cs="Times New Roman" w:hint="eastAsia"/>
          <w:sz w:val="24"/>
          <w:szCs w:val="24"/>
        </w:rPr>
        <w:t>针对</w:t>
      </w:r>
      <w:r w:rsidR="0060039D">
        <w:rPr>
          <w:rFonts w:ascii="Times New Roman" w:hAnsi="Times New Roman" w:cs="Times New Roman" w:hint="eastAsia"/>
          <w:sz w:val="24"/>
          <w:szCs w:val="24"/>
        </w:rPr>
        <w:t>透射电镜使用零基础用户，主要培训透射电镜独立成像方法。培训分为两部分内容：</w:t>
      </w:r>
      <w:r w:rsidR="00CB2842">
        <w:rPr>
          <w:rFonts w:ascii="Times New Roman" w:hAnsi="Times New Roman" w:cs="Times New Roman" w:hint="eastAsia"/>
          <w:sz w:val="24"/>
          <w:szCs w:val="24"/>
        </w:rPr>
        <w:t>第一部分为</w:t>
      </w:r>
      <w:r w:rsidR="0060039D">
        <w:rPr>
          <w:rFonts w:ascii="Times New Roman" w:hAnsi="Times New Roman" w:cs="Times New Roman" w:hint="eastAsia"/>
          <w:sz w:val="24"/>
          <w:szCs w:val="24"/>
        </w:rPr>
        <w:t>常温电镜独立成像操作。</w:t>
      </w:r>
      <w:r w:rsidR="00CB2842">
        <w:rPr>
          <w:rFonts w:ascii="Times New Roman" w:hAnsi="Times New Roman" w:cs="Times New Roman" w:hint="eastAsia"/>
          <w:sz w:val="24"/>
          <w:szCs w:val="24"/>
        </w:rPr>
        <w:t>具体培训内容包括：找样品、常规合轴、</w:t>
      </w:r>
      <w:proofErr w:type="spellStart"/>
      <w:r w:rsidR="00CB2842">
        <w:rPr>
          <w:rFonts w:ascii="Times New Roman" w:hAnsi="Times New Roman" w:cs="Times New Roman" w:hint="eastAsia"/>
          <w:sz w:val="24"/>
          <w:szCs w:val="24"/>
        </w:rPr>
        <w:t>Eucentric</w:t>
      </w:r>
      <w:proofErr w:type="spellEnd"/>
      <w:r w:rsidR="00CB2842">
        <w:rPr>
          <w:rFonts w:ascii="Times New Roman" w:hAnsi="Times New Roman" w:cs="Times New Roman"/>
          <w:sz w:val="24"/>
          <w:szCs w:val="24"/>
        </w:rPr>
        <w:t xml:space="preserve"> </w:t>
      </w:r>
      <w:r w:rsidR="00CB2842">
        <w:rPr>
          <w:rFonts w:ascii="Times New Roman" w:hAnsi="Times New Roman" w:cs="Times New Roman" w:hint="eastAsia"/>
          <w:sz w:val="24"/>
          <w:szCs w:val="24"/>
        </w:rPr>
        <w:t>height</w:t>
      </w:r>
      <w:r w:rsidR="00CB2842">
        <w:rPr>
          <w:rFonts w:ascii="Times New Roman" w:hAnsi="Times New Roman" w:cs="Times New Roman" w:hint="eastAsia"/>
          <w:sz w:val="24"/>
          <w:szCs w:val="24"/>
        </w:rPr>
        <w:t>调整、聚焦、物镜光阑对中、物镜消像散、</w:t>
      </w:r>
      <w:r w:rsidR="00CB2842">
        <w:rPr>
          <w:rFonts w:ascii="Times New Roman" w:hAnsi="Times New Roman" w:cs="Times New Roman" w:hint="eastAsia"/>
          <w:sz w:val="24"/>
          <w:szCs w:val="24"/>
        </w:rPr>
        <w:t>CCD</w:t>
      </w:r>
      <w:r w:rsidR="00CB2842">
        <w:rPr>
          <w:rFonts w:ascii="Times New Roman" w:hAnsi="Times New Roman" w:cs="Times New Roman" w:hint="eastAsia"/>
          <w:sz w:val="24"/>
          <w:szCs w:val="24"/>
        </w:rPr>
        <w:t>拍照、升降高压、升降灯丝电流、</w:t>
      </w:r>
      <w:proofErr w:type="spellStart"/>
      <w:r w:rsidR="00CB2842">
        <w:rPr>
          <w:rFonts w:ascii="Times New Roman" w:hAnsi="Times New Roman" w:cs="Times New Roman" w:hint="eastAsia"/>
          <w:sz w:val="24"/>
          <w:szCs w:val="24"/>
        </w:rPr>
        <w:t>Cryo</w:t>
      </w:r>
      <w:proofErr w:type="spellEnd"/>
      <w:r w:rsidR="00CB2842">
        <w:rPr>
          <w:rFonts w:ascii="Times New Roman" w:hAnsi="Times New Roman" w:cs="Times New Roman" w:hint="eastAsia"/>
          <w:sz w:val="24"/>
          <w:szCs w:val="24"/>
        </w:rPr>
        <w:t xml:space="preserve"> cycle</w:t>
      </w:r>
      <w:r w:rsidR="00CB2842">
        <w:rPr>
          <w:rFonts w:ascii="Times New Roman" w:hAnsi="Times New Roman" w:cs="Times New Roman" w:hint="eastAsia"/>
          <w:sz w:val="24"/>
          <w:szCs w:val="24"/>
        </w:rPr>
        <w:t>、图像格式转化、数据拷贝以及安全紧急情况处理等内容。第二部分为</w:t>
      </w:r>
      <w:r w:rsidR="00FE6409">
        <w:rPr>
          <w:rFonts w:ascii="Times New Roman" w:hAnsi="Times New Roman" w:cs="Times New Roman" w:hint="eastAsia"/>
          <w:sz w:val="24"/>
          <w:szCs w:val="24"/>
        </w:rPr>
        <w:t>冷冻</w:t>
      </w:r>
      <w:r w:rsidR="00CB2842">
        <w:rPr>
          <w:rFonts w:ascii="Times New Roman" w:hAnsi="Times New Roman" w:cs="Times New Roman" w:hint="eastAsia"/>
          <w:sz w:val="24"/>
          <w:szCs w:val="24"/>
        </w:rPr>
        <w:t>电镜独立成像操作。</w:t>
      </w:r>
      <w:r w:rsidR="00FE6409">
        <w:rPr>
          <w:rFonts w:ascii="Times New Roman" w:hAnsi="Times New Roman" w:cs="Times New Roman" w:hint="eastAsia"/>
          <w:sz w:val="24"/>
          <w:szCs w:val="24"/>
        </w:rPr>
        <w:t>具体培训内容包括：合轴操作、成像剂量计算与测量、成像条件确定、</w:t>
      </w:r>
      <w:r w:rsidR="00FE6409">
        <w:rPr>
          <w:rFonts w:ascii="Times New Roman" w:hAnsi="Times New Roman" w:cs="Times New Roman" w:hint="eastAsia"/>
          <w:sz w:val="24"/>
          <w:szCs w:val="24"/>
        </w:rPr>
        <w:t>Low</w:t>
      </w:r>
      <w:r w:rsidR="00FE6409">
        <w:rPr>
          <w:rFonts w:ascii="Times New Roman" w:hAnsi="Times New Roman" w:cs="Times New Roman"/>
          <w:sz w:val="24"/>
          <w:szCs w:val="24"/>
        </w:rPr>
        <w:t xml:space="preserve"> </w:t>
      </w:r>
      <w:r w:rsidR="00FE6409">
        <w:rPr>
          <w:rFonts w:ascii="Times New Roman" w:hAnsi="Times New Roman" w:cs="Times New Roman" w:hint="eastAsia"/>
          <w:sz w:val="24"/>
          <w:szCs w:val="24"/>
        </w:rPr>
        <w:t>Dose</w:t>
      </w:r>
      <w:r w:rsidR="00FE6409">
        <w:rPr>
          <w:rFonts w:ascii="Times New Roman" w:hAnsi="Times New Roman" w:cs="Times New Roman" w:hint="eastAsia"/>
          <w:sz w:val="24"/>
          <w:szCs w:val="24"/>
        </w:rPr>
        <w:t>成像技术、冰层及样品质量判断等。</w:t>
      </w:r>
      <w:r w:rsidR="0029467D" w:rsidRPr="00462506">
        <w:rPr>
          <w:rFonts w:ascii="Times New Roman" w:hAnsi="Times New Roman" w:cs="Times New Roman" w:hint="eastAsia"/>
          <w:sz w:val="24"/>
          <w:szCs w:val="24"/>
        </w:rPr>
        <w:t>仅做常温切片</w:t>
      </w:r>
      <w:r w:rsidR="0029467D" w:rsidRPr="00462506">
        <w:rPr>
          <w:rFonts w:ascii="Times New Roman" w:hAnsi="Times New Roman" w:cs="Times New Roman"/>
          <w:sz w:val="24"/>
          <w:szCs w:val="24"/>
        </w:rPr>
        <w:t>样品的用户可以仅培训常温电镜成像</w:t>
      </w:r>
      <w:r w:rsidR="00AA2504" w:rsidRPr="00462506">
        <w:rPr>
          <w:rFonts w:ascii="Times New Roman" w:hAnsi="Times New Roman" w:cs="Times New Roman" w:hint="eastAsia"/>
          <w:sz w:val="24"/>
          <w:szCs w:val="24"/>
        </w:rPr>
        <w:t>内容。</w:t>
      </w:r>
    </w:p>
    <w:p w14:paraId="699BF896" w14:textId="77777777" w:rsidR="00E81B90" w:rsidRDefault="00E81B90" w:rsidP="00E81B90">
      <w:pPr>
        <w:pStyle w:val="a3"/>
        <w:spacing w:line="360" w:lineRule="auto"/>
        <w:ind w:left="426" w:firstLineChars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1.2</w:t>
      </w:r>
      <w:r w:rsidR="00070287">
        <w:rPr>
          <w:rFonts w:ascii="Times New Roman" w:hAnsi="Times New Roman" w:cs="Times New Roman" w:hint="eastAsia"/>
          <w:b/>
          <w:sz w:val="24"/>
          <w:szCs w:val="24"/>
        </w:rPr>
        <w:t>中级培训内容</w:t>
      </w:r>
      <w:r w:rsidR="00EB75C1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811156">
        <w:rPr>
          <w:rFonts w:ascii="Times New Roman" w:hAnsi="Times New Roman" w:cs="Times New Roman" w:hint="eastAsia"/>
          <w:b/>
          <w:sz w:val="24"/>
          <w:szCs w:val="24"/>
        </w:rPr>
        <w:t>独立更换常温样品</w:t>
      </w:r>
      <w:r w:rsidR="00742D4F"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p w14:paraId="46EEF9A3" w14:textId="4045D203" w:rsidR="00117108" w:rsidRPr="00F64A59" w:rsidRDefault="00237521" w:rsidP="00F64A59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237521">
        <w:rPr>
          <w:rFonts w:ascii="Times New Roman" w:hAnsi="Times New Roman" w:cs="Times New Roman" w:hint="eastAsia"/>
          <w:sz w:val="24"/>
          <w:szCs w:val="24"/>
        </w:rPr>
        <w:t>参加完初级培训并通过初级考核的用户可申请参加中级培训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 w:rsidR="00A4202D">
        <w:rPr>
          <w:rFonts w:ascii="Times New Roman" w:hAnsi="Times New Roman" w:cs="Times New Roman" w:hint="eastAsia"/>
          <w:sz w:val="24"/>
          <w:szCs w:val="24"/>
        </w:rPr>
        <w:t>中级培训主要</w:t>
      </w:r>
      <w:r w:rsidR="00117108">
        <w:rPr>
          <w:rFonts w:ascii="Times New Roman" w:hAnsi="Times New Roman" w:cs="Times New Roman" w:hint="eastAsia"/>
          <w:sz w:val="24"/>
          <w:szCs w:val="24"/>
        </w:rPr>
        <w:t>内容为更换常温样品。主要培训内容为常温样品</w:t>
      </w:r>
      <w:r w:rsidR="004E1913">
        <w:rPr>
          <w:rFonts w:ascii="Times New Roman" w:hAnsi="Times New Roman" w:cs="Times New Roman" w:hint="eastAsia"/>
          <w:sz w:val="24"/>
          <w:szCs w:val="24"/>
        </w:rPr>
        <w:t>使用</w:t>
      </w:r>
      <w:r w:rsidR="00117108">
        <w:rPr>
          <w:rFonts w:ascii="Times New Roman" w:hAnsi="Times New Roman" w:cs="Times New Roman" w:hint="eastAsia"/>
          <w:sz w:val="24"/>
          <w:szCs w:val="24"/>
        </w:rPr>
        <w:t>杆过程中的注意事项。</w:t>
      </w:r>
    </w:p>
    <w:p w14:paraId="58EBC6FE" w14:textId="77777777" w:rsidR="00BF1FA5" w:rsidRDefault="008F1E56" w:rsidP="00BF1FA5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申请培训方法</w:t>
      </w:r>
    </w:p>
    <w:p w14:paraId="683DE3E0" w14:textId="1EB16363" w:rsidR="00070287" w:rsidRPr="00070287" w:rsidRDefault="00070287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070287">
        <w:rPr>
          <w:rFonts w:ascii="Times New Roman" w:hAnsi="Times New Roman" w:cs="Times New Roman" w:hint="eastAsia"/>
          <w:sz w:val="24"/>
          <w:szCs w:val="24"/>
        </w:rPr>
        <w:t>中心每月会进行</w:t>
      </w:r>
      <w:r w:rsidR="00CD5FDA">
        <w:rPr>
          <w:rFonts w:ascii="Times New Roman" w:hAnsi="Times New Roman" w:cs="Times New Roman" w:hint="eastAsia"/>
          <w:sz w:val="24"/>
          <w:szCs w:val="24"/>
        </w:rPr>
        <w:t>两次常规电镜培训</w:t>
      </w:r>
      <w:r w:rsidR="00200FB8">
        <w:rPr>
          <w:rFonts w:ascii="Times New Roman" w:hAnsi="Times New Roman" w:cs="Times New Roman" w:hint="eastAsia"/>
          <w:sz w:val="24"/>
          <w:szCs w:val="24"/>
        </w:rPr>
        <w:t>，</w:t>
      </w:r>
      <w:r w:rsidR="00CD5FDA">
        <w:rPr>
          <w:rFonts w:ascii="Times New Roman" w:hAnsi="Times New Roman" w:cs="Times New Roman" w:hint="eastAsia"/>
          <w:sz w:val="24"/>
          <w:szCs w:val="24"/>
        </w:rPr>
        <w:t>培训内容以电镜独立成像为主，</w:t>
      </w:r>
      <w:r w:rsidR="00E5504B">
        <w:rPr>
          <w:rFonts w:ascii="Times New Roman" w:hAnsi="Times New Roman" w:cs="Times New Roman" w:hint="eastAsia"/>
          <w:sz w:val="24"/>
          <w:szCs w:val="24"/>
        </w:rPr>
        <w:t>样品杆使用方法为辅，</w:t>
      </w:r>
      <w:r w:rsidR="004E1913">
        <w:rPr>
          <w:rFonts w:ascii="Times New Roman" w:hAnsi="Times New Roman" w:cs="Times New Roman" w:hint="eastAsia"/>
          <w:sz w:val="24"/>
          <w:szCs w:val="24"/>
        </w:rPr>
        <w:t>具体内容会</w:t>
      </w:r>
      <w:r w:rsidR="00E5504B">
        <w:rPr>
          <w:rFonts w:ascii="Times New Roman" w:hAnsi="Times New Roman" w:cs="Times New Roman" w:hint="eastAsia"/>
          <w:sz w:val="24"/>
          <w:szCs w:val="24"/>
        </w:rPr>
        <w:t>根据用户需要情况调整。</w:t>
      </w:r>
      <w:r w:rsidR="005A126D">
        <w:rPr>
          <w:rFonts w:ascii="Times New Roman" w:hAnsi="Times New Roman" w:cs="Times New Roman" w:hint="eastAsia"/>
          <w:sz w:val="24"/>
          <w:szCs w:val="24"/>
        </w:rPr>
        <w:t>每次培训时长约</w:t>
      </w:r>
      <w:r w:rsidR="005A126D">
        <w:rPr>
          <w:rFonts w:ascii="Times New Roman" w:hAnsi="Times New Roman" w:cs="Times New Roman" w:hint="eastAsia"/>
          <w:sz w:val="24"/>
          <w:szCs w:val="24"/>
        </w:rPr>
        <w:t>2</w:t>
      </w:r>
      <w:r w:rsidR="005A126D">
        <w:rPr>
          <w:rFonts w:ascii="Times New Roman" w:hAnsi="Times New Roman" w:cs="Times New Roman" w:hint="eastAsia"/>
          <w:sz w:val="24"/>
          <w:szCs w:val="24"/>
        </w:rPr>
        <w:t>小时，</w:t>
      </w:r>
      <w:r w:rsidRPr="00070287">
        <w:rPr>
          <w:rFonts w:ascii="Times New Roman" w:hAnsi="Times New Roman" w:cs="Times New Roman" w:hint="eastAsia"/>
          <w:sz w:val="24"/>
          <w:szCs w:val="24"/>
        </w:rPr>
        <w:t>培训时间、地点会提前一周在用户群公布</w:t>
      </w:r>
      <w:r w:rsidR="005A126D">
        <w:rPr>
          <w:rFonts w:ascii="Times New Roman" w:hAnsi="Times New Roman" w:cs="Times New Roman" w:hint="eastAsia"/>
          <w:sz w:val="24"/>
          <w:szCs w:val="24"/>
        </w:rPr>
        <w:t>。</w:t>
      </w:r>
      <w:r w:rsidRPr="00070287">
        <w:rPr>
          <w:rFonts w:ascii="Times New Roman" w:hAnsi="Times New Roman" w:cs="Times New Roman" w:hint="eastAsia"/>
          <w:sz w:val="24"/>
          <w:szCs w:val="24"/>
        </w:rPr>
        <w:t>用户可电话（</w:t>
      </w:r>
      <w:r w:rsidRPr="00070287">
        <w:rPr>
          <w:rFonts w:ascii="Times New Roman" w:hAnsi="Times New Roman" w:cs="Times New Roman" w:hint="eastAsia"/>
          <w:sz w:val="24"/>
          <w:szCs w:val="24"/>
        </w:rPr>
        <w:t>Tel</w:t>
      </w:r>
      <w:r w:rsidRPr="00070287">
        <w:rPr>
          <w:rFonts w:ascii="Times New Roman" w:hAnsi="Times New Roman" w:cs="Times New Roman" w:hint="eastAsia"/>
          <w:sz w:val="24"/>
          <w:szCs w:val="24"/>
        </w:rPr>
        <w:t>：</w:t>
      </w:r>
      <w:r w:rsidR="00F64A59">
        <w:rPr>
          <w:rFonts w:ascii="Times New Roman" w:hAnsi="Times New Roman" w:cs="Times New Roman" w:hint="eastAsia"/>
          <w:sz w:val="24"/>
          <w:szCs w:val="24"/>
        </w:rPr>
        <w:t>8245016</w:t>
      </w:r>
      <w:r w:rsidRPr="00070287">
        <w:rPr>
          <w:rFonts w:ascii="Times New Roman" w:hAnsi="Times New Roman" w:cs="Times New Roman" w:hint="eastAsia"/>
          <w:sz w:val="24"/>
          <w:szCs w:val="24"/>
        </w:rPr>
        <w:t>）联系管理员报名申请培训</w:t>
      </w:r>
      <w:r w:rsidR="005A126D">
        <w:rPr>
          <w:rFonts w:ascii="Times New Roman" w:hAnsi="Times New Roman" w:cs="Times New Roman" w:hint="eastAsia"/>
          <w:sz w:val="24"/>
          <w:szCs w:val="24"/>
        </w:rPr>
        <w:t>。</w:t>
      </w:r>
      <w:r w:rsidRPr="00070287">
        <w:rPr>
          <w:rFonts w:ascii="Times New Roman" w:hAnsi="Times New Roman" w:cs="Times New Roman" w:hint="eastAsia"/>
          <w:sz w:val="24"/>
          <w:szCs w:val="24"/>
        </w:rPr>
        <w:t>为避免报名被遗漏，请勿用其他方式报名。为保证培训质量，</w:t>
      </w:r>
      <w:r w:rsidR="009C1CE1">
        <w:rPr>
          <w:rFonts w:ascii="Times New Roman" w:hAnsi="Times New Roman" w:cs="Times New Roman" w:hint="eastAsia"/>
          <w:sz w:val="24"/>
          <w:szCs w:val="24"/>
        </w:rPr>
        <w:t>尽量让</w:t>
      </w:r>
      <w:r w:rsidR="006F4A0C">
        <w:rPr>
          <w:rFonts w:ascii="Times New Roman" w:hAnsi="Times New Roman" w:cs="Times New Roman" w:hint="eastAsia"/>
          <w:sz w:val="24"/>
          <w:szCs w:val="24"/>
        </w:rPr>
        <w:t>每个用户</w:t>
      </w:r>
      <w:r w:rsidR="009C1CE1">
        <w:rPr>
          <w:rFonts w:ascii="Times New Roman" w:hAnsi="Times New Roman" w:cs="Times New Roman" w:hint="eastAsia"/>
          <w:sz w:val="24"/>
          <w:szCs w:val="24"/>
        </w:rPr>
        <w:t>在培训</w:t>
      </w:r>
      <w:r w:rsidR="00437B55">
        <w:rPr>
          <w:rFonts w:ascii="Times New Roman" w:hAnsi="Times New Roman" w:cs="Times New Roman" w:hint="eastAsia"/>
          <w:sz w:val="24"/>
          <w:szCs w:val="24"/>
        </w:rPr>
        <w:t>期间</w:t>
      </w:r>
      <w:r w:rsidR="006F4A0C">
        <w:rPr>
          <w:rFonts w:ascii="Times New Roman" w:hAnsi="Times New Roman" w:cs="Times New Roman" w:hint="eastAsia"/>
          <w:sz w:val="24"/>
          <w:szCs w:val="24"/>
        </w:rPr>
        <w:t>都</w:t>
      </w:r>
      <w:r w:rsidR="009C1CE1">
        <w:rPr>
          <w:rFonts w:ascii="Times New Roman" w:hAnsi="Times New Roman" w:cs="Times New Roman" w:hint="eastAsia"/>
          <w:sz w:val="24"/>
          <w:szCs w:val="24"/>
        </w:rPr>
        <w:t>能</w:t>
      </w:r>
      <w:r w:rsidR="006F4A0C">
        <w:rPr>
          <w:rFonts w:ascii="Times New Roman" w:hAnsi="Times New Roman" w:cs="Times New Roman" w:hint="eastAsia"/>
          <w:sz w:val="24"/>
          <w:szCs w:val="24"/>
        </w:rPr>
        <w:t>亲自实践</w:t>
      </w:r>
      <w:r w:rsidR="009C1CE1">
        <w:rPr>
          <w:rFonts w:ascii="Times New Roman" w:hAnsi="Times New Roman" w:cs="Times New Roman" w:hint="eastAsia"/>
          <w:sz w:val="24"/>
          <w:szCs w:val="24"/>
        </w:rPr>
        <w:t>，</w:t>
      </w:r>
      <w:r w:rsidRPr="00070287">
        <w:rPr>
          <w:rFonts w:ascii="Times New Roman" w:hAnsi="Times New Roman" w:cs="Times New Roman" w:hint="eastAsia"/>
          <w:sz w:val="24"/>
          <w:szCs w:val="24"/>
        </w:rPr>
        <w:t>每次培训限报人数上限为</w:t>
      </w:r>
      <w:r w:rsidRPr="00070287">
        <w:rPr>
          <w:rFonts w:ascii="Times New Roman" w:hAnsi="Times New Roman" w:cs="Times New Roman" w:hint="eastAsia"/>
          <w:sz w:val="24"/>
          <w:szCs w:val="24"/>
        </w:rPr>
        <w:t>5</w:t>
      </w:r>
      <w:r w:rsidRPr="00070287">
        <w:rPr>
          <w:rFonts w:ascii="Times New Roman" w:hAnsi="Times New Roman" w:cs="Times New Roman" w:hint="eastAsia"/>
          <w:sz w:val="24"/>
          <w:szCs w:val="24"/>
        </w:rPr>
        <w:t>人，每个课题组限报人数上限为</w:t>
      </w:r>
      <w:r w:rsidRPr="00070287">
        <w:rPr>
          <w:rFonts w:ascii="Times New Roman" w:hAnsi="Times New Roman" w:cs="Times New Roman" w:hint="eastAsia"/>
          <w:sz w:val="24"/>
          <w:szCs w:val="24"/>
        </w:rPr>
        <w:t>2</w:t>
      </w:r>
      <w:r w:rsidRPr="00070287">
        <w:rPr>
          <w:rFonts w:ascii="Times New Roman" w:hAnsi="Times New Roman" w:cs="Times New Roman" w:hint="eastAsia"/>
          <w:sz w:val="24"/>
          <w:szCs w:val="24"/>
        </w:rPr>
        <w:t>人。</w:t>
      </w:r>
    </w:p>
    <w:p w14:paraId="295BEDE8" w14:textId="77777777" w:rsidR="008F1E56" w:rsidRPr="000740FB" w:rsidRDefault="00EC60AA" w:rsidP="00BF1FA5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申请</w:t>
      </w:r>
      <w:r w:rsidR="008F1E56">
        <w:rPr>
          <w:rFonts w:ascii="Times New Roman" w:hAnsi="Times New Roman" w:cs="Times New Roman" w:hint="eastAsia"/>
          <w:b/>
          <w:sz w:val="24"/>
          <w:szCs w:val="24"/>
        </w:rPr>
        <w:t>考核流程</w:t>
      </w:r>
    </w:p>
    <w:p w14:paraId="46C2957A" w14:textId="01A7C49D" w:rsidR="00AF23A0" w:rsidRDefault="00070287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070287">
        <w:rPr>
          <w:rFonts w:ascii="Times New Roman" w:hAnsi="Times New Roman" w:cs="Times New Roman" w:hint="eastAsia"/>
          <w:sz w:val="24"/>
          <w:szCs w:val="24"/>
        </w:rPr>
        <w:lastRenderedPageBreak/>
        <w:t>中心电镜组每月会进行</w:t>
      </w:r>
      <w:r w:rsidRPr="00070287">
        <w:rPr>
          <w:rFonts w:ascii="Times New Roman" w:hAnsi="Times New Roman" w:cs="Times New Roman" w:hint="eastAsia"/>
          <w:sz w:val="24"/>
          <w:szCs w:val="24"/>
        </w:rPr>
        <w:t>1</w:t>
      </w:r>
      <w:r w:rsidRPr="00070287">
        <w:rPr>
          <w:rFonts w:ascii="Times New Roman" w:hAnsi="Times New Roman" w:cs="Times New Roman" w:hint="eastAsia"/>
          <w:sz w:val="24"/>
          <w:szCs w:val="24"/>
        </w:rPr>
        <w:t>次常规考核，</w:t>
      </w:r>
      <w:r w:rsidR="00E5504B">
        <w:rPr>
          <w:rFonts w:ascii="Times New Roman" w:hAnsi="Times New Roman" w:cs="Times New Roman" w:hint="eastAsia"/>
          <w:sz w:val="24"/>
          <w:szCs w:val="24"/>
        </w:rPr>
        <w:t>考核内容（电镜独立成像或独立更换常温</w:t>
      </w:r>
      <w:r w:rsidR="00E5504B">
        <w:rPr>
          <w:rFonts w:ascii="Times New Roman" w:hAnsi="Times New Roman" w:cs="Times New Roman" w:hint="eastAsia"/>
          <w:sz w:val="24"/>
          <w:szCs w:val="24"/>
        </w:rPr>
        <w:t>/</w:t>
      </w:r>
      <w:r w:rsidR="00E5504B">
        <w:rPr>
          <w:rFonts w:ascii="Times New Roman" w:hAnsi="Times New Roman" w:cs="Times New Roman" w:hint="eastAsia"/>
          <w:sz w:val="24"/>
          <w:szCs w:val="24"/>
        </w:rPr>
        <w:t>冷冻样品）根据用户</w:t>
      </w:r>
      <w:r w:rsidR="009C1CE1">
        <w:rPr>
          <w:rFonts w:ascii="Times New Roman" w:hAnsi="Times New Roman" w:cs="Times New Roman" w:hint="eastAsia"/>
          <w:sz w:val="24"/>
          <w:szCs w:val="24"/>
        </w:rPr>
        <w:t>本月报名</w:t>
      </w:r>
      <w:r w:rsidR="00E5504B">
        <w:rPr>
          <w:rFonts w:ascii="Times New Roman" w:hAnsi="Times New Roman" w:cs="Times New Roman" w:hint="eastAsia"/>
          <w:sz w:val="24"/>
          <w:szCs w:val="24"/>
        </w:rPr>
        <w:t>培训情况设定</w:t>
      </w:r>
      <w:r w:rsidR="001B6A36">
        <w:rPr>
          <w:rFonts w:ascii="Times New Roman" w:hAnsi="Times New Roman" w:cs="Times New Roman" w:hint="eastAsia"/>
          <w:sz w:val="24"/>
          <w:szCs w:val="24"/>
        </w:rPr>
        <w:t>。具体</w:t>
      </w:r>
      <w:r w:rsidR="00E5504B">
        <w:rPr>
          <w:rFonts w:ascii="Times New Roman" w:hAnsi="Times New Roman" w:cs="Times New Roman" w:hint="eastAsia"/>
          <w:sz w:val="24"/>
          <w:szCs w:val="24"/>
        </w:rPr>
        <w:t>考核内容、</w:t>
      </w:r>
      <w:r w:rsidRPr="00070287">
        <w:rPr>
          <w:rFonts w:ascii="Times New Roman" w:hAnsi="Times New Roman" w:cs="Times New Roman" w:hint="eastAsia"/>
          <w:sz w:val="24"/>
          <w:szCs w:val="24"/>
        </w:rPr>
        <w:t>考核时间、地点会提前一周在用户群公布。为保证考核质量，每次考核限报人数上限为</w:t>
      </w:r>
      <w:r w:rsidRPr="00070287">
        <w:rPr>
          <w:rFonts w:ascii="Times New Roman" w:hAnsi="Times New Roman" w:cs="Times New Roman" w:hint="eastAsia"/>
          <w:sz w:val="24"/>
          <w:szCs w:val="24"/>
        </w:rPr>
        <w:t>4</w:t>
      </w:r>
      <w:r w:rsidRPr="00070287">
        <w:rPr>
          <w:rFonts w:ascii="Times New Roman" w:hAnsi="Times New Roman" w:cs="Times New Roman" w:hint="eastAsia"/>
          <w:sz w:val="24"/>
          <w:szCs w:val="24"/>
        </w:rPr>
        <w:t>人，每个课题组限报人数上限为</w:t>
      </w:r>
      <w:r w:rsidRPr="00070287">
        <w:rPr>
          <w:rFonts w:ascii="Times New Roman" w:hAnsi="Times New Roman" w:cs="Times New Roman" w:hint="eastAsia"/>
          <w:sz w:val="24"/>
          <w:szCs w:val="24"/>
        </w:rPr>
        <w:t>1</w:t>
      </w:r>
      <w:r w:rsidRPr="00070287">
        <w:rPr>
          <w:rFonts w:ascii="Times New Roman" w:hAnsi="Times New Roman" w:cs="Times New Roman" w:hint="eastAsia"/>
          <w:sz w:val="24"/>
          <w:szCs w:val="24"/>
        </w:rPr>
        <w:t>人。仅接受电话预约考核（</w:t>
      </w:r>
      <w:r w:rsidRPr="00070287">
        <w:rPr>
          <w:rFonts w:ascii="Times New Roman" w:hAnsi="Times New Roman" w:cs="Times New Roman" w:hint="eastAsia"/>
          <w:sz w:val="24"/>
          <w:szCs w:val="24"/>
        </w:rPr>
        <w:t>Tel</w:t>
      </w:r>
      <w:r w:rsidRPr="00070287">
        <w:rPr>
          <w:rFonts w:ascii="Times New Roman" w:hAnsi="Times New Roman" w:cs="Times New Roman" w:hint="eastAsia"/>
          <w:sz w:val="24"/>
          <w:szCs w:val="24"/>
        </w:rPr>
        <w:t>：</w:t>
      </w:r>
      <w:r w:rsidR="00F64A59">
        <w:rPr>
          <w:rFonts w:ascii="Times New Roman" w:hAnsi="Times New Roman" w:cs="Times New Roman" w:hint="eastAsia"/>
          <w:sz w:val="24"/>
          <w:szCs w:val="24"/>
        </w:rPr>
        <w:t>8245016</w:t>
      </w:r>
      <w:r w:rsidRPr="00070287">
        <w:rPr>
          <w:rFonts w:ascii="Times New Roman" w:hAnsi="Times New Roman" w:cs="Times New Roman" w:hint="eastAsia"/>
          <w:sz w:val="24"/>
          <w:szCs w:val="24"/>
        </w:rPr>
        <w:t>），为避免预约被遗漏，请勿用其他方式预约。</w:t>
      </w:r>
    </w:p>
    <w:p w14:paraId="31ED4C01" w14:textId="77777777" w:rsidR="001B6A36" w:rsidRPr="00F03811" w:rsidRDefault="001B6A36" w:rsidP="00F03811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070287">
        <w:rPr>
          <w:rFonts w:ascii="Times New Roman" w:hAnsi="Times New Roman" w:cs="Times New Roman" w:hint="eastAsia"/>
          <w:sz w:val="24"/>
          <w:szCs w:val="24"/>
        </w:rPr>
        <w:t>经过初级培训后，</w:t>
      </w:r>
      <w:r w:rsidR="00A42D7A">
        <w:rPr>
          <w:rFonts w:ascii="Times New Roman" w:hAnsi="Times New Roman" w:cs="Times New Roman" w:hint="eastAsia"/>
          <w:sz w:val="24"/>
          <w:szCs w:val="24"/>
        </w:rPr>
        <w:t>在电镜管理员</w:t>
      </w:r>
      <w:r w:rsidR="002970BC">
        <w:rPr>
          <w:rFonts w:ascii="Times New Roman" w:hAnsi="Times New Roman" w:cs="Times New Roman" w:hint="eastAsia"/>
          <w:sz w:val="24"/>
          <w:szCs w:val="24"/>
        </w:rPr>
        <w:t>或者已通过考核的用户</w:t>
      </w:r>
      <w:r w:rsidR="009C1CE1">
        <w:rPr>
          <w:rFonts w:ascii="Times New Roman" w:hAnsi="Times New Roman" w:cs="Times New Roman" w:hint="eastAsia"/>
          <w:sz w:val="24"/>
          <w:szCs w:val="24"/>
        </w:rPr>
        <w:t>陪同</w:t>
      </w:r>
      <w:r w:rsidRPr="00070287">
        <w:rPr>
          <w:rFonts w:ascii="Times New Roman" w:hAnsi="Times New Roman" w:cs="Times New Roman" w:hint="eastAsia"/>
          <w:sz w:val="24"/>
          <w:szCs w:val="24"/>
        </w:rPr>
        <w:t>下</w:t>
      </w:r>
      <w:r w:rsidR="00683E38" w:rsidRPr="00683E38">
        <w:rPr>
          <w:rFonts w:ascii="Times New Roman" w:hAnsi="Times New Roman" w:cs="Times New Roman" w:hint="eastAsia"/>
          <w:sz w:val="24"/>
          <w:szCs w:val="24"/>
        </w:rPr>
        <w:t>电镜独立成像</w:t>
      </w:r>
      <w:r w:rsidR="00683E38">
        <w:rPr>
          <w:rFonts w:ascii="Times New Roman" w:hAnsi="Times New Roman" w:cs="Times New Roman" w:hint="eastAsia"/>
          <w:sz w:val="24"/>
          <w:szCs w:val="24"/>
        </w:rPr>
        <w:t>时间</w:t>
      </w:r>
      <w:r w:rsidRPr="00070287">
        <w:rPr>
          <w:rFonts w:ascii="Times New Roman" w:hAnsi="Times New Roman" w:cs="Times New Roman" w:hint="eastAsia"/>
          <w:sz w:val="24"/>
          <w:szCs w:val="24"/>
        </w:rPr>
        <w:t>累积超过两</w:t>
      </w:r>
      <w:r w:rsidR="00A26396">
        <w:rPr>
          <w:rFonts w:ascii="Times New Roman" w:hAnsi="Times New Roman" w:cs="Times New Roman" w:hint="eastAsia"/>
          <w:sz w:val="24"/>
          <w:szCs w:val="24"/>
        </w:rPr>
        <w:t>个月</w:t>
      </w:r>
      <w:r w:rsidRPr="00070287">
        <w:rPr>
          <w:rFonts w:ascii="Times New Roman" w:hAnsi="Times New Roman" w:cs="Times New Roman" w:hint="eastAsia"/>
          <w:sz w:val="24"/>
          <w:szCs w:val="24"/>
        </w:rPr>
        <w:t>（使用时间累积至少达到</w:t>
      </w:r>
      <w:r w:rsidR="00A26396">
        <w:rPr>
          <w:rFonts w:ascii="Times New Roman" w:hAnsi="Times New Roman" w:cs="Times New Roman" w:hint="eastAsia"/>
          <w:sz w:val="24"/>
          <w:szCs w:val="24"/>
        </w:rPr>
        <w:t>40</w:t>
      </w:r>
      <w:r w:rsidRPr="00070287">
        <w:rPr>
          <w:rFonts w:ascii="Times New Roman" w:hAnsi="Times New Roman" w:cs="Times New Roman" w:hint="eastAsia"/>
          <w:sz w:val="24"/>
          <w:szCs w:val="24"/>
        </w:rPr>
        <w:t>个小时）的用户，可申请参加初级考核。</w:t>
      </w:r>
      <w:r w:rsidR="00683E38">
        <w:rPr>
          <w:rFonts w:ascii="Times New Roman" w:hAnsi="Times New Roman" w:cs="Times New Roman" w:hint="eastAsia"/>
          <w:sz w:val="24"/>
          <w:szCs w:val="24"/>
        </w:rPr>
        <w:t>考核通过后</w:t>
      </w:r>
      <w:r w:rsidR="00DB541F">
        <w:rPr>
          <w:rFonts w:ascii="Times New Roman" w:hAnsi="Times New Roman" w:cs="Times New Roman" w:hint="eastAsia"/>
          <w:sz w:val="24"/>
          <w:szCs w:val="24"/>
        </w:rPr>
        <w:t>可独立电镜成像，但不授予样品更换权利，即不可独立使用样品杆。</w:t>
      </w:r>
      <w:r w:rsidR="00F03811" w:rsidRPr="00437B55">
        <w:rPr>
          <w:rFonts w:ascii="Times New Roman" w:hAnsi="Times New Roman" w:cs="Times New Roman" w:hint="eastAsia"/>
          <w:sz w:val="24"/>
          <w:szCs w:val="24"/>
        </w:rPr>
        <w:t>仅培训过常温电镜成像</w:t>
      </w:r>
      <w:r w:rsidR="00C91CF5" w:rsidRPr="00437B55">
        <w:rPr>
          <w:rFonts w:ascii="Times New Roman" w:hAnsi="Times New Roman" w:cs="Times New Roman" w:hint="eastAsia"/>
          <w:sz w:val="24"/>
          <w:szCs w:val="24"/>
        </w:rPr>
        <w:t>的常温切片</w:t>
      </w:r>
      <w:r w:rsidR="00C91CF5" w:rsidRPr="00437B55">
        <w:rPr>
          <w:rFonts w:ascii="Times New Roman" w:hAnsi="Times New Roman" w:cs="Times New Roman"/>
          <w:sz w:val="24"/>
          <w:szCs w:val="24"/>
        </w:rPr>
        <w:t>样品的用户</w:t>
      </w:r>
      <w:r w:rsidR="00F03811" w:rsidRPr="00437B55">
        <w:rPr>
          <w:rFonts w:ascii="Times New Roman" w:hAnsi="Times New Roman" w:cs="Times New Roman" w:hint="eastAsia"/>
          <w:sz w:val="24"/>
          <w:szCs w:val="24"/>
        </w:rPr>
        <w:t>，在电镜管理员或者已通过考核的用户</w:t>
      </w:r>
      <w:r w:rsidR="00437B55">
        <w:rPr>
          <w:rFonts w:ascii="Times New Roman" w:hAnsi="Times New Roman" w:cs="Times New Roman" w:hint="eastAsia"/>
          <w:sz w:val="24"/>
          <w:szCs w:val="24"/>
        </w:rPr>
        <w:t>陪同</w:t>
      </w:r>
      <w:r w:rsidR="00F03811" w:rsidRPr="00437B55">
        <w:rPr>
          <w:rFonts w:ascii="Times New Roman" w:hAnsi="Times New Roman" w:cs="Times New Roman" w:hint="eastAsia"/>
          <w:sz w:val="24"/>
          <w:szCs w:val="24"/>
        </w:rPr>
        <w:t>下电镜独立成像时间累积超过</w:t>
      </w:r>
      <w:r w:rsidR="00F03811" w:rsidRPr="00437B55">
        <w:rPr>
          <w:rFonts w:ascii="Times New Roman" w:hAnsi="Times New Roman" w:cs="Times New Roman" w:hint="eastAsia"/>
          <w:sz w:val="24"/>
          <w:szCs w:val="24"/>
        </w:rPr>
        <w:t>1</w:t>
      </w:r>
      <w:r w:rsidR="00F03811" w:rsidRPr="00437B55">
        <w:rPr>
          <w:rFonts w:ascii="Times New Roman" w:hAnsi="Times New Roman" w:cs="Times New Roman" w:hint="eastAsia"/>
          <w:sz w:val="24"/>
          <w:szCs w:val="24"/>
        </w:rPr>
        <w:t>个月（使用时间累积至少达到</w:t>
      </w:r>
      <w:r w:rsidR="00F03811" w:rsidRPr="00437B55">
        <w:rPr>
          <w:rFonts w:ascii="Times New Roman" w:hAnsi="Times New Roman" w:cs="Times New Roman" w:hint="eastAsia"/>
          <w:sz w:val="24"/>
          <w:szCs w:val="24"/>
        </w:rPr>
        <w:t>20</w:t>
      </w:r>
      <w:r w:rsidR="00C91CF5" w:rsidRPr="00437B55">
        <w:rPr>
          <w:rFonts w:ascii="Times New Roman" w:hAnsi="Times New Roman" w:cs="Times New Roman" w:hint="eastAsia"/>
          <w:sz w:val="24"/>
          <w:szCs w:val="24"/>
        </w:rPr>
        <w:t>个小时）</w:t>
      </w:r>
      <w:r w:rsidR="00F03811" w:rsidRPr="00437B55">
        <w:rPr>
          <w:rFonts w:ascii="Times New Roman" w:hAnsi="Times New Roman" w:cs="Times New Roman" w:hint="eastAsia"/>
          <w:sz w:val="24"/>
          <w:szCs w:val="24"/>
        </w:rPr>
        <w:t>，可申请参加常温电镜成像初级考核。</w:t>
      </w:r>
    </w:p>
    <w:p w14:paraId="77897E4E" w14:textId="45B97B3C" w:rsidR="001B6A36" w:rsidRDefault="001B6A36" w:rsidP="00A03D8A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通过初级考核后</w:t>
      </w:r>
      <w:r w:rsidR="00DB541F">
        <w:rPr>
          <w:rFonts w:ascii="Times New Roman" w:hAnsi="Times New Roman" w:cs="Times New Roman" w:hint="eastAsia"/>
          <w:sz w:val="24"/>
          <w:szCs w:val="24"/>
        </w:rPr>
        <w:t>的用户</w:t>
      </w:r>
      <w:r>
        <w:rPr>
          <w:rFonts w:ascii="Times New Roman" w:hAnsi="Times New Roman" w:cs="Times New Roman" w:hint="eastAsia"/>
          <w:sz w:val="24"/>
          <w:szCs w:val="24"/>
        </w:rPr>
        <w:t>可申请参加中级培训。</w:t>
      </w:r>
      <w:r w:rsidRPr="00070287">
        <w:rPr>
          <w:rFonts w:ascii="Times New Roman" w:hAnsi="Times New Roman" w:cs="Times New Roman" w:hint="eastAsia"/>
          <w:sz w:val="24"/>
          <w:szCs w:val="24"/>
        </w:rPr>
        <w:t>经过</w:t>
      </w:r>
      <w:r>
        <w:rPr>
          <w:rFonts w:ascii="Times New Roman" w:hAnsi="Times New Roman" w:cs="Times New Roman" w:hint="eastAsia"/>
          <w:sz w:val="24"/>
          <w:szCs w:val="24"/>
        </w:rPr>
        <w:t>中级</w:t>
      </w:r>
      <w:r w:rsidRPr="00070287">
        <w:rPr>
          <w:rFonts w:ascii="Times New Roman" w:hAnsi="Times New Roman" w:cs="Times New Roman" w:hint="eastAsia"/>
          <w:sz w:val="24"/>
          <w:szCs w:val="24"/>
        </w:rPr>
        <w:t>培训，</w:t>
      </w:r>
      <w:r>
        <w:rPr>
          <w:rFonts w:ascii="Times New Roman" w:hAnsi="Times New Roman" w:cs="Times New Roman" w:hint="eastAsia"/>
          <w:sz w:val="24"/>
          <w:szCs w:val="24"/>
        </w:rPr>
        <w:t>且</w:t>
      </w:r>
      <w:r w:rsidR="00A42D7A">
        <w:rPr>
          <w:rFonts w:ascii="Times New Roman" w:hAnsi="Times New Roman" w:cs="Times New Roman" w:hint="eastAsia"/>
          <w:sz w:val="24"/>
          <w:szCs w:val="24"/>
        </w:rPr>
        <w:t>在电镜管理</w:t>
      </w:r>
      <w:r w:rsidR="00D440A3">
        <w:rPr>
          <w:rFonts w:ascii="Times New Roman" w:hAnsi="Times New Roman" w:cs="Times New Roman" w:hint="eastAsia"/>
          <w:sz w:val="24"/>
          <w:szCs w:val="24"/>
        </w:rPr>
        <w:t>员</w:t>
      </w:r>
      <w:r w:rsidR="00B3555A">
        <w:rPr>
          <w:rFonts w:ascii="Times New Roman" w:hAnsi="Times New Roman" w:cs="Times New Roman" w:hint="eastAsia"/>
          <w:sz w:val="24"/>
          <w:szCs w:val="24"/>
        </w:rPr>
        <w:t>或者已通过考核的用户</w:t>
      </w:r>
      <w:r w:rsidR="00437B55">
        <w:rPr>
          <w:rFonts w:ascii="Times New Roman" w:hAnsi="Times New Roman" w:cs="Times New Roman" w:hint="eastAsia"/>
          <w:sz w:val="24"/>
          <w:szCs w:val="24"/>
        </w:rPr>
        <w:t>陪同</w:t>
      </w:r>
      <w:r w:rsidRPr="00070287">
        <w:rPr>
          <w:rFonts w:ascii="Times New Roman" w:hAnsi="Times New Roman" w:cs="Times New Roman" w:hint="eastAsia"/>
          <w:sz w:val="24"/>
          <w:szCs w:val="24"/>
        </w:rPr>
        <w:t>下</w:t>
      </w:r>
      <w:r w:rsidR="00683E38">
        <w:rPr>
          <w:rFonts w:ascii="Times New Roman" w:hAnsi="Times New Roman" w:cs="Times New Roman" w:hint="eastAsia"/>
          <w:sz w:val="24"/>
          <w:szCs w:val="24"/>
        </w:rPr>
        <w:t>独立更换常温样品</w:t>
      </w:r>
      <w:r w:rsidRPr="00070287">
        <w:rPr>
          <w:rFonts w:ascii="Times New Roman" w:hAnsi="Times New Roman" w:cs="Times New Roman" w:hint="eastAsia"/>
          <w:sz w:val="24"/>
          <w:szCs w:val="24"/>
        </w:rPr>
        <w:t>累积超过</w:t>
      </w:r>
      <w:r w:rsidR="00562F33">
        <w:rPr>
          <w:rFonts w:ascii="Times New Roman" w:hAnsi="Times New Roman" w:cs="Times New Roman" w:hint="eastAsia"/>
          <w:sz w:val="24"/>
          <w:szCs w:val="24"/>
        </w:rPr>
        <w:t>两个月</w:t>
      </w:r>
      <w:r w:rsidRPr="00070287">
        <w:rPr>
          <w:rFonts w:ascii="Times New Roman" w:hAnsi="Times New Roman" w:cs="Times New Roman" w:hint="eastAsia"/>
          <w:sz w:val="24"/>
          <w:szCs w:val="24"/>
        </w:rPr>
        <w:t>（使用时间累积至少达到</w:t>
      </w:r>
      <w:r w:rsidR="00562F33">
        <w:rPr>
          <w:rFonts w:ascii="Times New Roman" w:hAnsi="Times New Roman" w:cs="Times New Roman" w:hint="eastAsia"/>
          <w:sz w:val="24"/>
          <w:szCs w:val="24"/>
        </w:rPr>
        <w:t>4</w:t>
      </w:r>
      <w:r w:rsidRPr="00070287">
        <w:rPr>
          <w:rFonts w:ascii="Times New Roman" w:hAnsi="Times New Roman" w:cs="Times New Roman" w:hint="eastAsia"/>
          <w:sz w:val="24"/>
          <w:szCs w:val="24"/>
        </w:rPr>
        <w:t>0</w:t>
      </w:r>
      <w:r w:rsidRPr="00070287">
        <w:rPr>
          <w:rFonts w:ascii="Times New Roman" w:hAnsi="Times New Roman" w:cs="Times New Roman" w:hint="eastAsia"/>
          <w:sz w:val="24"/>
          <w:szCs w:val="24"/>
        </w:rPr>
        <w:t>个小时）的用户，可申请参加</w:t>
      </w:r>
      <w:r>
        <w:rPr>
          <w:rFonts w:ascii="Times New Roman" w:hAnsi="Times New Roman" w:cs="Times New Roman" w:hint="eastAsia"/>
          <w:sz w:val="24"/>
          <w:szCs w:val="24"/>
        </w:rPr>
        <w:t>中级</w:t>
      </w:r>
      <w:r w:rsidRPr="00070287">
        <w:rPr>
          <w:rFonts w:ascii="Times New Roman" w:hAnsi="Times New Roman" w:cs="Times New Roman" w:hint="eastAsia"/>
          <w:sz w:val="24"/>
          <w:szCs w:val="24"/>
        </w:rPr>
        <w:t>考核。</w:t>
      </w:r>
      <w:r>
        <w:rPr>
          <w:rFonts w:ascii="Times New Roman" w:hAnsi="Times New Roman" w:cs="Times New Roman" w:hint="eastAsia"/>
          <w:sz w:val="24"/>
          <w:szCs w:val="24"/>
        </w:rPr>
        <w:t>考核通过后</w:t>
      </w:r>
      <w:r w:rsidR="00437B55">
        <w:rPr>
          <w:rFonts w:ascii="Times New Roman" w:hAnsi="Times New Roman" w:cs="Times New Roman" w:hint="eastAsia"/>
          <w:sz w:val="24"/>
          <w:szCs w:val="24"/>
        </w:rPr>
        <w:t>用户</w:t>
      </w:r>
      <w:r>
        <w:rPr>
          <w:rFonts w:ascii="Times New Roman" w:hAnsi="Times New Roman" w:cs="Times New Roman" w:hint="eastAsia"/>
          <w:sz w:val="24"/>
          <w:szCs w:val="24"/>
        </w:rPr>
        <w:t>可独立操作</w:t>
      </w:r>
      <w:r w:rsidR="008F216D">
        <w:rPr>
          <w:rFonts w:ascii="Times New Roman" w:hAnsi="Times New Roman" w:cs="Times New Roman" w:hint="eastAsia"/>
          <w:sz w:val="24"/>
          <w:szCs w:val="24"/>
        </w:rPr>
        <w:t>常温电镜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783F8B66" w14:textId="77777777" w:rsidR="000D4CB0" w:rsidRPr="000740FB" w:rsidRDefault="000D4CB0" w:rsidP="000D4CB0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考核流程</w:t>
      </w:r>
    </w:p>
    <w:p w14:paraId="38D3C7A9" w14:textId="168298A8" w:rsidR="00A03D8A" w:rsidRDefault="00A03D8A" w:rsidP="00147875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每个级别的考核均分两部分内容进行。一为电镜操作，二为口试</w:t>
      </w:r>
      <w:r w:rsidR="00A42D7A">
        <w:rPr>
          <w:rFonts w:ascii="Times New Roman" w:hAnsi="Times New Roman" w:cs="Times New Roman" w:hint="eastAsia"/>
          <w:sz w:val="24"/>
          <w:szCs w:val="24"/>
        </w:rPr>
        <w:t>问答</w:t>
      </w:r>
      <w:r>
        <w:rPr>
          <w:rFonts w:ascii="Times New Roman" w:hAnsi="Times New Roman" w:cs="Times New Roman" w:hint="eastAsia"/>
          <w:sz w:val="24"/>
          <w:szCs w:val="24"/>
        </w:rPr>
        <w:t>考核。初级考核通过后可独立</w:t>
      </w:r>
      <w:r w:rsidR="00147875">
        <w:rPr>
          <w:rFonts w:ascii="Times New Roman" w:hAnsi="Times New Roman" w:cs="Times New Roman" w:hint="eastAsia"/>
          <w:sz w:val="24"/>
          <w:szCs w:val="24"/>
        </w:rPr>
        <w:t>电镜成像</w:t>
      </w:r>
      <w:r>
        <w:rPr>
          <w:rFonts w:ascii="Times New Roman" w:hAnsi="Times New Roman" w:cs="Times New Roman" w:hint="eastAsia"/>
          <w:sz w:val="24"/>
          <w:szCs w:val="24"/>
        </w:rPr>
        <w:t>，可</w:t>
      </w:r>
      <w:r w:rsidR="00147875">
        <w:rPr>
          <w:rFonts w:ascii="Times New Roman" w:hAnsi="Times New Roman" w:cs="Times New Roman" w:hint="eastAsia"/>
          <w:sz w:val="24"/>
          <w:szCs w:val="24"/>
        </w:rPr>
        <w:t>在电镜管理员或已通过中级或高级考核用户帮助更换样品的前提下，</w:t>
      </w:r>
      <w:r>
        <w:rPr>
          <w:rFonts w:ascii="Times New Roman" w:hAnsi="Times New Roman" w:cs="Times New Roman" w:hint="eastAsia"/>
          <w:sz w:val="24"/>
          <w:szCs w:val="24"/>
        </w:rPr>
        <w:t>预约非工作时间电镜机时。中级考核通过后</w:t>
      </w:r>
      <w:r w:rsidR="00437B55">
        <w:rPr>
          <w:rFonts w:ascii="Times New Roman" w:hAnsi="Times New Roman" w:cs="Times New Roman" w:hint="eastAsia"/>
          <w:sz w:val="24"/>
          <w:szCs w:val="24"/>
        </w:rPr>
        <w:t>用户</w:t>
      </w:r>
      <w:r>
        <w:rPr>
          <w:rFonts w:ascii="Times New Roman" w:hAnsi="Times New Roman" w:cs="Times New Roman" w:hint="eastAsia"/>
          <w:sz w:val="24"/>
          <w:szCs w:val="24"/>
        </w:rPr>
        <w:t>可独立操作</w:t>
      </w:r>
      <w:r w:rsidR="00147875">
        <w:rPr>
          <w:rFonts w:ascii="Times New Roman" w:hAnsi="Times New Roman" w:cs="Times New Roman" w:hint="eastAsia"/>
          <w:sz w:val="24"/>
          <w:szCs w:val="24"/>
        </w:rPr>
        <w:t>常温</w:t>
      </w:r>
      <w:r>
        <w:rPr>
          <w:rFonts w:ascii="Times New Roman" w:hAnsi="Times New Roman" w:cs="Times New Roman" w:hint="eastAsia"/>
          <w:sz w:val="24"/>
          <w:szCs w:val="24"/>
        </w:rPr>
        <w:t>电镜，可预约非工作时间</w:t>
      </w:r>
      <w:r w:rsidR="00147875">
        <w:rPr>
          <w:rFonts w:ascii="Times New Roman" w:hAnsi="Times New Roman" w:cs="Times New Roman" w:hint="eastAsia"/>
          <w:sz w:val="24"/>
          <w:szCs w:val="24"/>
        </w:rPr>
        <w:t>常温</w:t>
      </w:r>
      <w:r>
        <w:rPr>
          <w:rFonts w:ascii="Times New Roman" w:hAnsi="Times New Roman" w:cs="Times New Roman" w:hint="eastAsia"/>
          <w:sz w:val="24"/>
          <w:szCs w:val="24"/>
        </w:rPr>
        <w:t>电镜机时。</w:t>
      </w:r>
    </w:p>
    <w:p w14:paraId="2F9F5EC2" w14:textId="77777777" w:rsidR="009D7BF5" w:rsidRPr="00644A49" w:rsidRDefault="009D7BF5" w:rsidP="00644A49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若</w:t>
      </w:r>
      <w:r w:rsidR="00B3555A">
        <w:rPr>
          <w:rFonts w:ascii="Times New Roman" w:hAnsi="Times New Roman" w:cs="Times New Roman" w:hint="eastAsia"/>
          <w:sz w:val="24"/>
          <w:szCs w:val="24"/>
        </w:rPr>
        <w:t>未通过</w:t>
      </w:r>
      <w:r>
        <w:rPr>
          <w:rFonts w:ascii="Times New Roman" w:hAnsi="Times New Roman" w:cs="Times New Roman" w:hint="eastAsia"/>
          <w:sz w:val="24"/>
          <w:szCs w:val="24"/>
        </w:rPr>
        <w:t>初级考核，</w:t>
      </w:r>
      <w:r w:rsidR="00833C16">
        <w:rPr>
          <w:rFonts w:ascii="Times New Roman" w:hAnsi="Times New Roman" w:cs="Times New Roman" w:hint="eastAsia"/>
          <w:sz w:val="24"/>
          <w:szCs w:val="24"/>
        </w:rPr>
        <w:t>需再</w:t>
      </w:r>
      <w:r w:rsidRPr="00070287"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 w:hint="eastAsia"/>
          <w:sz w:val="24"/>
          <w:szCs w:val="24"/>
        </w:rPr>
        <w:t>电镜管理员或者已通过考核的用户</w:t>
      </w:r>
      <w:r w:rsidR="00437B55">
        <w:rPr>
          <w:rFonts w:ascii="Times New Roman" w:hAnsi="Times New Roman" w:cs="Times New Roman" w:hint="eastAsia"/>
          <w:sz w:val="24"/>
          <w:szCs w:val="24"/>
        </w:rPr>
        <w:t>陪同</w:t>
      </w:r>
      <w:r w:rsidRPr="00070287">
        <w:rPr>
          <w:rFonts w:ascii="Times New Roman" w:hAnsi="Times New Roman" w:cs="Times New Roman" w:hint="eastAsia"/>
          <w:sz w:val="24"/>
          <w:szCs w:val="24"/>
        </w:rPr>
        <w:t>下</w:t>
      </w:r>
      <w:r>
        <w:rPr>
          <w:rFonts w:ascii="Times New Roman" w:hAnsi="Times New Roman" w:cs="Times New Roman" w:hint="eastAsia"/>
          <w:sz w:val="24"/>
          <w:szCs w:val="24"/>
        </w:rPr>
        <w:t>独立电镜成像时间</w:t>
      </w:r>
      <w:r w:rsidRPr="00070287">
        <w:rPr>
          <w:rFonts w:ascii="Times New Roman" w:hAnsi="Times New Roman" w:cs="Times New Roman" w:hint="eastAsia"/>
          <w:sz w:val="24"/>
          <w:szCs w:val="24"/>
        </w:rPr>
        <w:t>累积超过</w:t>
      </w:r>
      <w:r w:rsidR="00AD3FAA" w:rsidRPr="00070287">
        <w:rPr>
          <w:rFonts w:ascii="Times New Roman" w:hAnsi="Times New Roman" w:cs="Times New Roman" w:hint="eastAsia"/>
          <w:sz w:val="24"/>
          <w:szCs w:val="24"/>
        </w:rPr>
        <w:t>两</w:t>
      </w:r>
      <w:r w:rsidR="00AD3FAA">
        <w:rPr>
          <w:rFonts w:ascii="Times New Roman" w:hAnsi="Times New Roman" w:cs="Times New Roman" w:hint="eastAsia"/>
          <w:sz w:val="24"/>
          <w:szCs w:val="24"/>
        </w:rPr>
        <w:t>个月</w:t>
      </w:r>
      <w:r w:rsidRPr="00070287">
        <w:rPr>
          <w:rFonts w:ascii="Times New Roman" w:hAnsi="Times New Roman" w:cs="Times New Roman" w:hint="eastAsia"/>
          <w:sz w:val="24"/>
          <w:szCs w:val="24"/>
        </w:rPr>
        <w:t>（使用时间累积至少达到</w:t>
      </w:r>
      <w:r w:rsidR="00AD3FAA">
        <w:rPr>
          <w:rFonts w:ascii="Times New Roman" w:hAnsi="Times New Roman" w:cs="Times New Roman" w:hint="eastAsia"/>
          <w:sz w:val="24"/>
          <w:szCs w:val="24"/>
        </w:rPr>
        <w:t>4</w:t>
      </w:r>
      <w:r w:rsidR="00484682">
        <w:rPr>
          <w:rFonts w:ascii="Times New Roman" w:hAnsi="Times New Roman" w:cs="Times New Roman" w:hint="eastAsia"/>
          <w:sz w:val="24"/>
          <w:szCs w:val="24"/>
        </w:rPr>
        <w:t>0</w:t>
      </w:r>
      <w:r w:rsidRPr="00070287">
        <w:rPr>
          <w:rFonts w:ascii="Times New Roman" w:hAnsi="Times New Roman" w:cs="Times New Roman" w:hint="eastAsia"/>
          <w:sz w:val="24"/>
          <w:szCs w:val="24"/>
        </w:rPr>
        <w:t>个小时）</w:t>
      </w:r>
      <w:r w:rsidR="00437B55">
        <w:rPr>
          <w:rFonts w:ascii="Times New Roman" w:hAnsi="Times New Roman" w:cs="Times New Roman" w:hint="eastAsia"/>
          <w:sz w:val="24"/>
          <w:szCs w:val="24"/>
        </w:rPr>
        <w:t>，方可申请下次考核</w:t>
      </w:r>
      <w:r w:rsidR="00644A49">
        <w:rPr>
          <w:rFonts w:ascii="Times New Roman" w:hAnsi="Times New Roman" w:cs="Times New Roman" w:hint="eastAsia"/>
          <w:sz w:val="24"/>
          <w:szCs w:val="24"/>
        </w:rPr>
        <w:t>。</w:t>
      </w:r>
      <w:r w:rsidR="00644A49" w:rsidRPr="00437B55">
        <w:rPr>
          <w:rFonts w:ascii="Times New Roman" w:hAnsi="Times New Roman" w:cs="Times New Roman" w:hint="eastAsia"/>
          <w:sz w:val="24"/>
          <w:szCs w:val="24"/>
        </w:rPr>
        <w:t>仅培训过常温电镜成像的常温切片</w:t>
      </w:r>
      <w:r w:rsidR="00644A49" w:rsidRPr="00437B55">
        <w:rPr>
          <w:rFonts w:ascii="Times New Roman" w:hAnsi="Times New Roman" w:cs="Times New Roman"/>
          <w:sz w:val="24"/>
          <w:szCs w:val="24"/>
        </w:rPr>
        <w:t>样品的用户</w:t>
      </w:r>
      <w:r w:rsidR="00644A49" w:rsidRPr="00437B55">
        <w:rPr>
          <w:rFonts w:ascii="Times New Roman" w:hAnsi="Times New Roman" w:cs="Times New Roman" w:hint="eastAsia"/>
          <w:sz w:val="24"/>
          <w:szCs w:val="24"/>
        </w:rPr>
        <w:t>，需再在电镜管理员或者已通过考核的用户</w:t>
      </w:r>
      <w:r w:rsidR="00437B55">
        <w:rPr>
          <w:rFonts w:ascii="Times New Roman" w:hAnsi="Times New Roman" w:cs="Times New Roman" w:hint="eastAsia"/>
          <w:sz w:val="24"/>
          <w:szCs w:val="24"/>
        </w:rPr>
        <w:t>陪同</w:t>
      </w:r>
      <w:r w:rsidR="00644A49" w:rsidRPr="00437B55">
        <w:rPr>
          <w:rFonts w:ascii="Times New Roman" w:hAnsi="Times New Roman" w:cs="Times New Roman" w:hint="eastAsia"/>
          <w:sz w:val="24"/>
          <w:szCs w:val="24"/>
        </w:rPr>
        <w:t>下电镜独立成像时间累积超过</w:t>
      </w:r>
      <w:r w:rsidR="00644A49" w:rsidRPr="00437B55">
        <w:rPr>
          <w:rFonts w:ascii="Times New Roman" w:hAnsi="Times New Roman" w:cs="Times New Roman" w:hint="eastAsia"/>
          <w:sz w:val="24"/>
          <w:szCs w:val="24"/>
        </w:rPr>
        <w:t>1</w:t>
      </w:r>
      <w:r w:rsidR="00644A49" w:rsidRPr="00437B55">
        <w:rPr>
          <w:rFonts w:ascii="Times New Roman" w:hAnsi="Times New Roman" w:cs="Times New Roman" w:hint="eastAsia"/>
          <w:sz w:val="24"/>
          <w:szCs w:val="24"/>
        </w:rPr>
        <w:t>个月（使用时间累积至少达到</w:t>
      </w:r>
      <w:r w:rsidR="00644A49" w:rsidRPr="00437B55">
        <w:rPr>
          <w:rFonts w:ascii="Times New Roman" w:hAnsi="Times New Roman" w:cs="Times New Roman" w:hint="eastAsia"/>
          <w:sz w:val="24"/>
          <w:szCs w:val="24"/>
        </w:rPr>
        <w:t>20</w:t>
      </w:r>
      <w:r w:rsidR="00644A49" w:rsidRPr="00437B55">
        <w:rPr>
          <w:rFonts w:ascii="Times New Roman" w:hAnsi="Times New Roman" w:cs="Times New Roman" w:hint="eastAsia"/>
          <w:sz w:val="24"/>
          <w:szCs w:val="24"/>
        </w:rPr>
        <w:t>个小时），方可申请下次考核。</w:t>
      </w:r>
    </w:p>
    <w:p w14:paraId="10031371" w14:textId="77777777" w:rsidR="00917EC5" w:rsidRDefault="00917EC5" w:rsidP="00A03D8A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若</w:t>
      </w:r>
      <w:r w:rsidR="00B3555A">
        <w:rPr>
          <w:rFonts w:ascii="Times New Roman" w:hAnsi="Times New Roman" w:cs="Times New Roman" w:hint="eastAsia"/>
          <w:sz w:val="24"/>
          <w:szCs w:val="24"/>
        </w:rPr>
        <w:t>未通过</w:t>
      </w:r>
      <w:r w:rsidR="009D7BF5">
        <w:rPr>
          <w:rFonts w:ascii="Times New Roman" w:hAnsi="Times New Roman" w:cs="Times New Roman" w:hint="eastAsia"/>
          <w:sz w:val="24"/>
          <w:szCs w:val="24"/>
        </w:rPr>
        <w:t>中级考核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F86F09">
        <w:rPr>
          <w:rFonts w:ascii="Times New Roman" w:hAnsi="Times New Roman" w:cs="Times New Roman" w:hint="eastAsia"/>
          <w:sz w:val="24"/>
          <w:szCs w:val="24"/>
        </w:rPr>
        <w:t>需再</w:t>
      </w:r>
      <w:r w:rsidRPr="00070287">
        <w:rPr>
          <w:rFonts w:ascii="Times New Roman" w:hAnsi="Times New Roman" w:cs="Times New Roman" w:hint="eastAsia"/>
          <w:sz w:val="24"/>
          <w:szCs w:val="24"/>
        </w:rPr>
        <w:t>在</w:t>
      </w:r>
      <w:r w:rsidR="00FE0430">
        <w:rPr>
          <w:rFonts w:ascii="Times New Roman" w:hAnsi="Times New Roman" w:cs="Times New Roman" w:hint="eastAsia"/>
          <w:sz w:val="24"/>
          <w:szCs w:val="24"/>
        </w:rPr>
        <w:t>电镜管理员</w:t>
      </w:r>
      <w:r w:rsidR="002C08FD">
        <w:rPr>
          <w:rFonts w:ascii="Times New Roman" w:hAnsi="Times New Roman" w:cs="Times New Roman" w:hint="eastAsia"/>
          <w:sz w:val="24"/>
          <w:szCs w:val="24"/>
        </w:rPr>
        <w:t>或者已通过考核的用户</w:t>
      </w:r>
      <w:r w:rsidR="00437B55">
        <w:rPr>
          <w:rFonts w:ascii="Times New Roman" w:hAnsi="Times New Roman" w:cs="Times New Roman" w:hint="eastAsia"/>
          <w:sz w:val="24"/>
          <w:szCs w:val="24"/>
        </w:rPr>
        <w:t>陪同</w:t>
      </w:r>
      <w:r w:rsidRPr="00070287">
        <w:rPr>
          <w:rFonts w:ascii="Times New Roman" w:hAnsi="Times New Roman" w:cs="Times New Roman" w:hint="eastAsia"/>
          <w:sz w:val="24"/>
          <w:szCs w:val="24"/>
        </w:rPr>
        <w:t>下使用</w:t>
      </w:r>
      <w:r>
        <w:rPr>
          <w:rFonts w:ascii="Times New Roman" w:hAnsi="Times New Roman" w:cs="Times New Roman" w:hint="eastAsia"/>
          <w:sz w:val="24"/>
          <w:szCs w:val="24"/>
        </w:rPr>
        <w:t>常温</w:t>
      </w:r>
      <w:r w:rsidRPr="00070287">
        <w:rPr>
          <w:rFonts w:ascii="Times New Roman" w:hAnsi="Times New Roman" w:cs="Times New Roman" w:hint="eastAsia"/>
          <w:sz w:val="24"/>
          <w:szCs w:val="24"/>
        </w:rPr>
        <w:t>电镜累积超过两</w:t>
      </w:r>
      <w:r w:rsidR="002C08FD">
        <w:rPr>
          <w:rFonts w:ascii="Times New Roman" w:hAnsi="Times New Roman" w:cs="Times New Roman" w:hint="eastAsia"/>
          <w:sz w:val="24"/>
          <w:szCs w:val="24"/>
        </w:rPr>
        <w:t>个月</w:t>
      </w:r>
      <w:r w:rsidRPr="00070287">
        <w:rPr>
          <w:rFonts w:ascii="Times New Roman" w:hAnsi="Times New Roman" w:cs="Times New Roman" w:hint="eastAsia"/>
          <w:sz w:val="24"/>
          <w:szCs w:val="24"/>
        </w:rPr>
        <w:t>（使用时间累积至少达到</w:t>
      </w:r>
      <w:r w:rsidR="002C08FD">
        <w:rPr>
          <w:rFonts w:ascii="Times New Roman" w:hAnsi="Times New Roman" w:cs="Times New Roman" w:hint="eastAsia"/>
          <w:sz w:val="24"/>
          <w:szCs w:val="24"/>
        </w:rPr>
        <w:t>4</w:t>
      </w:r>
      <w:r w:rsidRPr="00070287">
        <w:rPr>
          <w:rFonts w:ascii="Times New Roman" w:hAnsi="Times New Roman" w:cs="Times New Roman" w:hint="eastAsia"/>
          <w:sz w:val="24"/>
          <w:szCs w:val="24"/>
        </w:rPr>
        <w:t>0</w:t>
      </w:r>
      <w:r w:rsidRPr="00070287">
        <w:rPr>
          <w:rFonts w:ascii="Times New Roman" w:hAnsi="Times New Roman" w:cs="Times New Roman" w:hint="eastAsia"/>
          <w:sz w:val="24"/>
          <w:szCs w:val="24"/>
        </w:rPr>
        <w:t>个小时）</w:t>
      </w:r>
      <w:r w:rsidR="0090528C">
        <w:rPr>
          <w:rFonts w:ascii="Times New Roman" w:hAnsi="Times New Roman" w:cs="Times New Roman" w:hint="eastAsia"/>
          <w:sz w:val="24"/>
          <w:szCs w:val="24"/>
        </w:rPr>
        <w:t>，方可申请下次考核。</w:t>
      </w:r>
    </w:p>
    <w:p w14:paraId="610D9D28" w14:textId="2B27258C" w:rsidR="00084964" w:rsidRDefault="00084964" w:rsidP="00092294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若</w:t>
      </w:r>
      <w:r w:rsidR="00AB69BC">
        <w:rPr>
          <w:rFonts w:ascii="Times New Roman" w:hAnsi="Times New Roman" w:cs="Times New Roman" w:hint="eastAsia"/>
          <w:sz w:val="24"/>
          <w:szCs w:val="24"/>
        </w:rPr>
        <w:t>二次考核仍未通过，需</w:t>
      </w:r>
      <w:r>
        <w:rPr>
          <w:rFonts w:ascii="Times New Roman" w:hAnsi="Times New Roman" w:cs="Times New Roman" w:hint="eastAsia"/>
          <w:sz w:val="24"/>
          <w:szCs w:val="24"/>
        </w:rPr>
        <w:t>重新培训后，且累积使用</w:t>
      </w:r>
      <w:r w:rsidR="00CB409E">
        <w:rPr>
          <w:rFonts w:ascii="Times New Roman" w:hAnsi="Times New Roman" w:cs="Times New Roman" w:hint="eastAsia"/>
          <w:sz w:val="24"/>
          <w:szCs w:val="24"/>
        </w:rPr>
        <w:t>冷冻</w:t>
      </w:r>
      <w:r>
        <w:rPr>
          <w:rFonts w:ascii="Times New Roman" w:hAnsi="Times New Roman" w:cs="Times New Roman" w:hint="eastAsia"/>
          <w:sz w:val="24"/>
          <w:szCs w:val="24"/>
        </w:rPr>
        <w:t>电镜超过</w:t>
      </w:r>
      <w:r>
        <w:rPr>
          <w:rFonts w:ascii="Times New Roman" w:hAnsi="Times New Roman" w:cs="Times New Roman" w:hint="eastAsia"/>
          <w:sz w:val="24"/>
          <w:szCs w:val="24"/>
        </w:rPr>
        <w:t>40</w:t>
      </w:r>
      <w:r>
        <w:rPr>
          <w:rFonts w:ascii="Times New Roman" w:hAnsi="Times New Roman" w:cs="Times New Roman" w:hint="eastAsia"/>
          <w:sz w:val="24"/>
          <w:szCs w:val="24"/>
        </w:rPr>
        <w:t>小时后，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>方可申请第三次考核。三次考核仍未通过者，不再考核。</w:t>
      </w:r>
    </w:p>
    <w:p w14:paraId="6252EFD4" w14:textId="77777777" w:rsidR="004E79F9" w:rsidRDefault="004E79F9" w:rsidP="00092294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超过一年未使用过电镜的用户在重新使用电镜前需申请考核，考核通过后可正常使用电镜，若考核不通过需重新培训考核。</w:t>
      </w:r>
    </w:p>
    <w:p w14:paraId="22C7923A" w14:textId="77777777" w:rsidR="006C6A3B" w:rsidRPr="000740FB" w:rsidRDefault="006C6A3B" w:rsidP="00484682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培训考核收费标准</w:t>
      </w:r>
    </w:p>
    <w:p w14:paraId="5D41785C" w14:textId="513B4CD6" w:rsidR="006C6A3B" w:rsidRDefault="00484682" w:rsidP="00F86F09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每次考核或培训，每人收费为</w:t>
      </w:r>
      <w:r w:rsidR="00DE5553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小时电镜机时费（</w:t>
      </w:r>
      <w:r w:rsidR="00DE5553">
        <w:rPr>
          <w:rFonts w:ascii="Times New Roman" w:hAnsi="Times New Roman" w:cs="Times New Roman" w:hint="eastAsia"/>
          <w:sz w:val="24"/>
          <w:szCs w:val="24"/>
        </w:rPr>
        <w:t>100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小时）</w:t>
      </w:r>
      <w:r w:rsidR="00F86F09">
        <w:rPr>
          <w:rFonts w:ascii="Times New Roman" w:hAnsi="Times New Roman" w:cs="Times New Roman" w:hint="eastAsia"/>
          <w:sz w:val="24"/>
          <w:szCs w:val="24"/>
        </w:rPr>
        <w:t>，以电镜机时费</w:t>
      </w:r>
      <w:r w:rsidR="00C650FC">
        <w:rPr>
          <w:rFonts w:ascii="Times New Roman" w:hAnsi="Times New Roman" w:cs="Times New Roman" w:hint="eastAsia"/>
          <w:sz w:val="24"/>
          <w:szCs w:val="24"/>
        </w:rPr>
        <w:t>或电镜耗材</w:t>
      </w:r>
      <w:r w:rsidR="00B3555A">
        <w:rPr>
          <w:rFonts w:ascii="Times New Roman" w:hAnsi="Times New Roman" w:cs="Times New Roman" w:hint="eastAsia"/>
          <w:sz w:val="24"/>
          <w:szCs w:val="24"/>
        </w:rPr>
        <w:t>方</w:t>
      </w:r>
      <w:r w:rsidR="00F86F09">
        <w:rPr>
          <w:rFonts w:ascii="Times New Roman" w:hAnsi="Times New Roman" w:cs="Times New Roman" w:hint="eastAsia"/>
          <w:sz w:val="24"/>
          <w:szCs w:val="24"/>
        </w:rPr>
        <w:t>式收取。</w:t>
      </w:r>
    </w:p>
    <w:p w14:paraId="21F48712" w14:textId="0ABCD674" w:rsidR="00CF173C" w:rsidRPr="00CF173C" w:rsidRDefault="00CF173C" w:rsidP="00CF173C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CF173C">
        <w:rPr>
          <w:rFonts w:ascii="Times New Roman" w:hAnsi="Times New Roman" w:cs="Times New Roman" w:hint="eastAsia"/>
          <w:b/>
          <w:sz w:val="24"/>
          <w:szCs w:val="24"/>
        </w:rPr>
        <w:t>6.</w:t>
      </w:r>
      <w:r w:rsidRPr="00CF173C">
        <w:rPr>
          <w:rFonts w:ascii="Times New Roman" w:hAnsi="Times New Roman" w:cs="Times New Roman" w:hint="eastAsia"/>
          <w:b/>
          <w:sz w:val="24"/>
          <w:szCs w:val="24"/>
        </w:rPr>
        <w:t>高端透射电镜使用申请</w:t>
      </w:r>
    </w:p>
    <w:p w14:paraId="32081856" w14:textId="015377FC" w:rsidR="000D4CB0" w:rsidRPr="00F64A59" w:rsidRDefault="00CF173C" w:rsidP="00F64A59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F173C">
        <w:rPr>
          <w:rFonts w:ascii="Times New Roman" w:hAnsi="Times New Roman" w:cs="Times New Roman" w:hint="eastAsia"/>
          <w:sz w:val="24"/>
          <w:szCs w:val="24"/>
        </w:rPr>
        <w:t>当用户的低温样品制样条件已摸索成熟，需要使用场发射透射电镜进行数据收集，可</w:t>
      </w:r>
      <w:r w:rsidR="000A67D0">
        <w:rPr>
          <w:rFonts w:ascii="Times New Roman" w:hAnsi="Times New Roman" w:cs="Times New Roman" w:hint="eastAsia"/>
          <w:sz w:val="24"/>
          <w:szCs w:val="24"/>
        </w:rPr>
        <w:t>联系管理员培训、考核</w:t>
      </w:r>
      <w:r w:rsidRPr="00CF173C">
        <w:rPr>
          <w:rFonts w:ascii="Times New Roman" w:hAnsi="Times New Roman" w:cs="Times New Roman" w:hint="eastAsia"/>
          <w:sz w:val="24"/>
          <w:szCs w:val="24"/>
        </w:rPr>
        <w:t>，申请</w:t>
      </w:r>
      <w:r w:rsidRPr="00CF173C">
        <w:rPr>
          <w:rFonts w:ascii="Times New Roman" w:hAnsi="Times New Roman" w:cs="Times New Roman" w:hint="eastAsia"/>
          <w:sz w:val="24"/>
          <w:szCs w:val="24"/>
        </w:rPr>
        <w:t>200kV</w:t>
      </w:r>
      <w:r w:rsidRPr="00CF173C">
        <w:rPr>
          <w:rFonts w:ascii="Times New Roman" w:hAnsi="Times New Roman" w:cs="Times New Roman" w:hint="eastAsia"/>
          <w:sz w:val="24"/>
          <w:szCs w:val="24"/>
        </w:rPr>
        <w:t>和</w:t>
      </w:r>
      <w:r w:rsidRPr="00CF173C">
        <w:rPr>
          <w:rFonts w:ascii="Times New Roman" w:hAnsi="Times New Roman" w:cs="Times New Roman" w:hint="eastAsia"/>
          <w:sz w:val="24"/>
          <w:szCs w:val="24"/>
        </w:rPr>
        <w:t>300kV</w:t>
      </w:r>
      <w:r w:rsidRPr="00CF173C">
        <w:rPr>
          <w:rFonts w:ascii="Times New Roman" w:hAnsi="Times New Roman" w:cs="Times New Roman" w:hint="eastAsia"/>
          <w:sz w:val="24"/>
          <w:szCs w:val="24"/>
        </w:rPr>
        <w:t>场发射透射电镜的机时。</w:t>
      </w:r>
    </w:p>
    <w:p w14:paraId="7B9A64DB" w14:textId="77777777" w:rsidR="0047373D" w:rsidRDefault="0047373D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6D1C244C" w14:textId="77777777" w:rsidR="0047373D" w:rsidRDefault="0047373D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6BA96E12" w14:textId="77777777" w:rsidR="0047373D" w:rsidRDefault="0047373D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5DF0891F" w14:textId="77777777" w:rsidR="0047373D" w:rsidRDefault="0047373D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6FC94958" w14:textId="77777777" w:rsidR="0047373D" w:rsidRDefault="0047373D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180FA211" w14:textId="77777777" w:rsidR="0047373D" w:rsidRDefault="0047373D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2AC92BA3" w14:textId="77777777" w:rsidR="0047373D" w:rsidRDefault="0047373D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029BCE4E" w14:textId="77777777" w:rsidR="00F86F09" w:rsidRPr="00437B55" w:rsidRDefault="00F86F09" w:rsidP="00437B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4641C1" w14:textId="77777777" w:rsidR="00F86F09" w:rsidRPr="00644A49" w:rsidRDefault="00F86F09" w:rsidP="00644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556487" w14:textId="77777777" w:rsidR="00F86F09" w:rsidRDefault="00F86F09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5EFE7099" w14:textId="77777777" w:rsidR="00212EC2" w:rsidRDefault="00212EC2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62328A73" w14:textId="77777777" w:rsidR="00212EC2" w:rsidRDefault="00212EC2" w:rsidP="00070287">
      <w:pPr>
        <w:pStyle w:val="a3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47F65B0F" w14:textId="77777777" w:rsidR="001B3799" w:rsidRDefault="001B3799" w:rsidP="00084964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1B379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101CE6" w14:textId="77777777" w:rsidR="0047373D" w:rsidRPr="00084964" w:rsidRDefault="0047373D" w:rsidP="000849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318436" w14:textId="6B645A11" w:rsidR="0047373D" w:rsidRDefault="00F64A59" w:rsidP="008317E9">
      <w:pPr>
        <w:pStyle w:val="a3"/>
        <w:spacing w:line="360" w:lineRule="auto"/>
        <w:ind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冷冻电镜</w:t>
      </w:r>
      <w:r w:rsidR="001B3799">
        <w:rPr>
          <w:rFonts w:hint="eastAsia"/>
          <w:b/>
          <w:sz w:val="32"/>
          <w:szCs w:val="32"/>
        </w:rPr>
        <w:t>中心透射电镜用户培训</w:t>
      </w:r>
      <w:r w:rsidR="00AB69BC">
        <w:rPr>
          <w:rFonts w:hint="eastAsia"/>
          <w:b/>
          <w:sz w:val="32"/>
          <w:szCs w:val="32"/>
        </w:rPr>
        <w:t>使用</w:t>
      </w:r>
      <w:r w:rsidR="001B3799">
        <w:rPr>
          <w:rFonts w:hint="eastAsia"/>
          <w:b/>
          <w:sz w:val="32"/>
          <w:szCs w:val="32"/>
        </w:rPr>
        <w:t>记录</w:t>
      </w:r>
      <w:r w:rsidR="0047373D">
        <w:rPr>
          <w:rFonts w:hint="eastAsia"/>
          <w:b/>
          <w:sz w:val="32"/>
          <w:szCs w:val="32"/>
        </w:rPr>
        <w:t>表</w:t>
      </w:r>
    </w:p>
    <w:p w14:paraId="70A9F198" w14:textId="50433C4E" w:rsidR="008317E9" w:rsidRPr="008317E9" w:rsidRDefault="00854225" w:rsidP="00854225">
      <w:pPr>
        <w:pStyle w:val="a3"/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——</w:t>
      </w:r>
      <w:r>
        <w:rPr>
          <w:rFonts w:ascii="Times New Roman" w:hAnsi="Times New Roman" w:cs="Times New Roman" w:hint="eastAsia"/>
          <w:b/>
          <w:sz w:val="30"/>
          <w:szCs w:val="30"/>
        </w:rPr>
        <w:t>Talos L120C 120 kV</w:t>
      </w:r>
      <w:r>
        <w:rPr>
          <w:rFonts w:ascii="Times New Roman" w:hAnsi="Times New Roman" w:cs="Times New Roman" w:hint="eastAsia"/>
          <w:b/>
          <w:sz w:val="30"/>
          <w:szCs w:val="30"/>
        </w:rPr>
        <w:t>透射电镜</w:t>
      </w:r>
    </w:p>
    <w:p w14:paraId="7D7DF8F7" w14:textId="77777777" w:rsidR="00D42591" w:rsidRDefault="00917EC5" w:rsidP="0047373D">
      <w:pPr>
        <w:pStyle w:val="a3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编号：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98"/>
        <w:gridCol w:w="1999"/>
        <w:gridCol w:w="1176"/>
        <w:gridCol w:w="3123"/>
      </w:tblGrid>
      <w:tr w:rsidR="004F4DFF" w14:paraId="5ACB341E" w14:textId="77777777" w:rsidTr="004F4DFF">
        <w:tc>
          <w:tcPr>
            <w:tcW w:w="1204" w:type="pct"/>
            <w:vAlign w:val="center"/>
          </w:tcPr>
          <w:p w14:paraId="64C5297E" w14:textId="77777777" w:rsidR="004F4DFF" w:rsidRDefault="004F4DFF" w:rsidP="00084964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用户姓名</w:t>
            </w:r>
          </w:p>
        </w:tc>
        <w:tc>
          <w:tcPr>
            <w:tcW w:w="1205" w:type="pct"/>
            <w:vAlign w:val="center"/>
          </w:tcPr>
          <w:p w14:paraId="7AD5BA16" w14:textId="77777777" w:rsidR="004F4DFF" w:rsidRDefault="004F4DFF" w:rsidP="00084964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所在课题组</w:t>
            </w:r>
          </w:p>
        </w:tc>
        <w:tc>
          <w:tcPr>
            <w:tcW w:w="2591" w:type="pct"/>
            <w:gridSpan w:val="2"/>
            <w:vAlign w:val="center"/>
          </w:tcPr>
          <w:p w14:paraId="7450CCBC" w14:textId="77777777" w:rsidR="004F4DFF" w:rsidRDefault="004F4DFF" w:rsidP="00084964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联系方式</w:t>
            </w:r>
          </w:p>
        </w:tc>
      </w:tr>
      <w:tr w:rsidR="004F4DFF" w14:paraId="15C5D453" w14:textId="77777777" w:rsidTr="004F4DFF">
        <w:trPr>
          <w:trHeight w:val="473"/>
        </w:trPr>
        <w:tc>
          <w:tcPr>
            <w:tcW w:w="1204" w:type="pct"/>
            <w:vMerge w:val="restart"/>
            <w:vAlign w:val="center"/>
          </w:tcPr>
          <w:p w14:paraId="409B4B6C" w14:textId="77777777" w:rsidR="004F4DFF" w:rsidRDefault="004F4DFF" w:rsidP="00084964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 w:val="restart"/>
            <w:vAlign w:val="center"/>
          </w:tcPr>
          <w:p w14:paraId="20A956FD" w14:textId="77777777" w:rsidR="004F4DFF" w:rsidRDefault="004F4DFF" w:rsidP="00084964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1B7AD8D7" w14:textId="77777777" w:rsidR="004F4DFF" w:rsidRDefault="004F4DFF" w:rsidP="00084964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881" w:type="pct"/>
            <w:vAlign w:val="center"/>
          </w:tcPr>
          <w:p w14:paraId="52DD7B08" w14:textId="77777777" w:rsidR="004F4DFF" w:rsidRDefault="004F4DFF" w:rsidP="00084964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FF" w14:paraId="1922D926" w14:textId="77777777" w:rsidTr="004F4DFF">
        <w:trPr>
          <w:trHeight w:val="472"/>
        </w:trPr>
        <w:tc>
          <w:tcPr>
            <w:tcW w:w="1204" w:type="pct"/>
            <w:vMerge/>
            <w:vAlign w:val="center"/>
          </w:tcPr>
          <w:p w14:paraId="616F35A3" w14:textId="77777777" w:rsidR="004F4DFF" w:rsidRDefault="004F4DFF" w:rsidP="00084964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vAlign w:val="center"/>
          </w:tcPr>
          <w:p w14:paraId="0269A4FB" w14:textId="77777777" w:rsidR="004F4DFF" w:rsidRDefault="004F4DFF" w:rsidP="00084964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29EAE0D7" w14:textId="77777777" w:rsidR="004F4DFF" w:rsidRDefault="004F4DFF" w:rsidP="00084964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Email</w:t>
            </w:r>
          </w:p>
        </w:tc>
        <w:tc>
          <w:tcPr>
            <w:tcW w:w="1881" w:type="pct"/>
            <w:vAlign w:val="center"/>
          </w:tcPr>
          <w:p w14:paraId="32C05FAA" w14:textId="77777777" w:rsidR="004F4DFF" w:rsidRDefault="004F4DFF" w:rsidP="00084964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138DB" w14:textId="77777777" w:rsidR="00917EC5" w:rsidRDefault="00917EC5" w:rsidP="0047373D">
      <w:pPr>
        <w:pStyle w:val="a3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681"/>
        <w:gridCol w:w="1276"/>
        <w:gridCol w:w="1419"/>
        <w:gridCol w:w="1920"/>
      </w:tblGrid>
      <w:tr w:rsidR="005F4556" w14:paraId="07C09B7C" w14:textId="77777777" w:rsidTr="00034EB2">
        <w:tc>
          <w:tcPr>
            <w:tcW w:w="5000" w:type="pct"/>
            <w:gridSpan w:val="4"/>
          </w:tcPr>
          <w:p w14:paraId="091F104A" w14:textId="77777777" w:rsidR="005F4556" w:rsidRPr="000740FB" w:rsidRDefault="005F4556" w:rsidP="00CE009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F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初级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</w:t>
            </w:r>
            <w:r w:rsidR="001B379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电镜独立成像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BB4274" w14:paraId="53B8A8D7" w14:textId="77777777" w:rsidTr="00644A49">
        <w:tc>
          <w:tcPr>
            <w:tcW w:w="2219" w:type="pct"/>
            <w:vAlign w:val="center"/>
          </w:tcPr>
          <w:p w14:paraId="0319AB28" w14:textId="77777777" w:rsidR="00AD3FAA" w:rsidRPr="005F4556" w:rsidRDefault="00AD3FAA" w:rsidP="005F455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69" w:type="pct"/>
            <w:vAlign w:val="center"/>
          </w:tcPr>
          <w:p w14:paraId="0AC7DF79" w14:textId="77777777" w:rsidR="00AD3FAA" w:rsidRPr="005F4556" w:rsidRDefault="00AD3FAA" w:rsidP="005F455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855" w:type="pct"/>
            <w:vAlign w:val="center"/>
          </w:tcPr>
          <w:p w14:paraId="30D4D271" w14:textId="77777777" w:rsidR="00AD3FAA" w:rsidRDefault="00AD3FAA" w:rsidP="005F455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使用时长</w:t>
            </w:r>
          </w:p>
          <w:p w14:paraId="6F9A0D55" w14:textId="77777777" w:rsidR="00AB69BC" w:rsidRPr="005F4556" w:rsidRDefault="00AB69BC" w:rsidP="005F455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（小时）</w:t>
            </w:r>
          </w:p>
        </w:tc>
        <w:tc>
          <w:tcPr>
            <w:tcW w:w="1157" w:type="pct"/>
            <w:vAlign w:val="center"/>
          </w:tcPr>
          <w:p w14:paraId="03FE741A" w14:textId="77777777" w:rsidR="00AD3FAA" w:rsidRPr="005F4556" w:rsidRDefault="00AD3FAA" w:rsidP="005F455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培训人或</w:t>
            </w:r>
            <w:r w:rsidR="00437B5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陪同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人签名</w:t>
            </w:r>
          </w:p>
        </w:tc>
      </w:tr>
      <w:tr w:rsidR="00BB4274" w14:paraId="01C08A75" w14:textId="77777777" w:rsidTr="00644A49">
        <w:tc>
          <w:tcPr>
            <w:tcW w:w="2219" w:type="pct"/>
            <w:vAlign w:val="center"/>
          </w:tcPr>
          <w:p w14:paraId="6E321E10" w14:textId="08DE77E8" w:rsidR="00AD3FAA" w:rsidRDefault="00AD3FAA" w:rsidP="005F455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培训</w:t>
            </w:r>
            <w:r w:rsidR="00644A49">
              <w:rPr>
                <w:rFonts w:ascii="Times New Roman" w:hAnsi="Times New Roman" w:cs="Times New Roman" w:hint="eastAsia"/>
                <w:sz w:val="24"/>
                <w:szCs w:val="24"/>
              </w:rPr>
              <w:t>电镜成像</w:t>
            </w:r>
          </w:p>
        </w:tc>
        <w:tc>
          <w:tcPr>
            <w:tcW w:w="769" w:type="pct"/>
          </w:tcPr>
          <w:p w14:paraId="13B8437A" w14:textId="77777777" w:rsidR="00AD3FAA" w:rsidRDefault="00AD3FAA" w:rsidP="0047373D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1F0155F2" w14:textId="77777777" w:rsidR="00AD3FAA" w:rsidRDefault="00AD3FAA" w:rsidP="0047373D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114AE85A" w14:textId="77777777" w:rsidR="00AD3FAA" w:rsidRDefault="00AD3FAA" w:rsidP="0047373D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6E9F274A" w14:textId="77777777" w:rsidTr="00DC16B4">
        <w:tc>
          <w:tcPr>
            <w:tcW w:w="2219" w:type="pct"/>
          </w:tcPr>
          <w:p w14:paraId="528C621A" w14:textId="577B7711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6E9C50BE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7DD27CEF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0F0FDD08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3F9CF0FC" w14:textId="77777777" w:rsidTr="00DC16B4">
        <w:tc>
          <w:tcPr>
            <w:tcW w:w="2219" w:type="pct"/>
          </w:tcPr>
          <w:p w14:paraId="6AB3223D" w14:textId="5ABCCF4B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75356EC6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1DE7A25C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5A4C63C9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26C3F792" w14:textId="77777777" w:rsidTr="00DC16B4">
        <w:tc>
          <w:tcPr>
            <w:tcW w:w="2219" w:type="pct"/>
          </w:tcPr>
          <w:p w14:paraId="02D5BAA8" w14:textId="1C62A79D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5C6680F7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636E7DF0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20E25AD9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00342696" w14:textId="77777777" w:rsidTr="00DC16B4">
        <w:tc>
          <w:tcPr>
            <w:tcW w:w="2219" w:type="pct"/>
          </w:tcPr>
          <w:p w14:paraId="46FD737B" w14:textId="0FB123BF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04440E8D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41EEFB08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08214A83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0FE5C13A" w14:textId="77777777" w:rsidTr="00DC16B4">
        <w:tc>
          <w:tcPr>
            <w:tcW w:w="2219" w:type="pct"/>
          </w:tcPr>
          <w:p w14:paraId="6BB8F54C" w14:textId="547E4FF8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31A75647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7BA5B8C8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1FAECC71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30624E82" w14:textId="77777777" w:rsidTr="00DC16B4">
        <w:tc>
          <w:tcPr>
            <w:tcW w:w="2219" w:type="pct"/>
          </w:tcPr>
          <w:p w14:paraId="7C328E0E" w14:textId="72D3AEE8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3A80B3EF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7683B39C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358E5511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6528C65A" w14:textId="77777777" w:rsidTr="00DC16B4">
        <w:tc>
          <w:tcPr>
            <w:tcW w:w="2219" w:type="pct"/>
          </w:tcPr>
          <w:p w14:paraId="466AA931" w14:textId="50A921EB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04E9A016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11AF12F5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047705DE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54C9FC3E" w14:textId="77777777" w:rsidTr="00DC16B4">
        <w:tc>
          <w:tcPr>
            <w:tcW w:w="2219" w:type="pct"/>
          </w:tcPr>
          <w:p w14:paraId="684E4714" w14:textId="711EC96E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1E09C90C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787291B8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5E4D412B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42A7D18C" w14:textId="77777777" w:rsidTr="00DC16B4">
        <w:tc>
          <w:tcPr>
            <w:tcW w:w="2219" w:type="pct"/>
          </w:tcPr>
          <w:p w14:paraId="63DEA665" w14:textId="56CDA512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6FA262A8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43AFAB6F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4550AA73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181F6EDC" w14:textId="77777777" w:rsidTr="00DC16B4">
        <w:tc>
          <w:tcPr>
            <w:tcW w:w="2219" w:type="pct"/>
          </w:tcPr>
          <w:p w14:paraId="3B1EC48C" w14:textId="5696C3F7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2666FCC9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57FC8143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0CF7C3CE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15BC4AE3" w14:textId="77777777" w:rsidTr="00DC16B4">
        <w:tc>
          <w:tcPr>
            <w:tcW w:w="2219" w:type="pct"/>
          </w:tcPr>
          <w:p w14:paraId="08ECAA2B" w14:textId="2D01D894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7A48E898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5A0FF92B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31D6BA78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14FDA791" w14:textId="77777777" w:rsidTr="00DC16B4">
        <w:tc>
          <w:tcPr>
            <w:tcW w:w="2219" w:type="pct"/>
          </w:tcPr>
          <w:p w14:paraId="7391B044" w14:textId="0498B192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37241DAF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7F939B83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5CC1E1BB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53" w14:paraId="196122D7" w14:textId="77777777" w:rsidTr="00DC16B4">
        <w:tc>
          <w:tcPr>
            <w:tcW w:w="2219" w:type="pct"/>
          </w:tcPr>
          <w:p w14:paraId="621216FA" w14:textId="7F018D92" w:rsidR="003A7E53" w:rsidRDefault="003A7E53" w:rsidP="003A7E53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4">
              <w:rPr>
                <w:rFonts w:ascii="Times New Roman" w:hAnsi="Times New Roman" w:cs="Times New Roman" w:hint="eastAsia"/>
                <w:sz w:val="24"/>
                <w:szCs w:val="24"/>
              </w:rPr>
              <w:t>培训电镜成像</w:t>
            </w:r>
          </w:p>
        </w:tc>
        <w:tc>
          <w:tcPr>
            <w:tcW w:w="769" w:type="pct"/>
          </w:tcPr>
          <w:p w14:paraId="6B086297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3BBB18AB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13AE1B7C" w14:textId="77777777" w:rsidR="003A7E53" w:rsidRDefault="003A7E53" w:rsidP="003A7E53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824DD3" w14:textId="77777777" w:rsidR="001B3799" w:rsidRDefault="00FC0D9E" w:rsidP="0047373D">
      <w:pPr>
        <w:pStyle w:val="a3"/>
        <w:spacing w:line="360" w:lineRule="auto"/>
        <w:ind w:firstLineChars="0" w:firstLine="0"/>
        <w:rPr>
          <w:rFonts w:ascii="Times New Roman" w:hAnsi="Times New Roman" w:cs="Times New Roman"/>
          <w:sz w:val="18"/>
          <w:szCs w:val="18"/>
        </w:rPr>
      </w:pPr>
      <w:r w:rsidRPr="00AE6717">
        <w:rPr>
          <w:rFonts w:ascii="Times New Roman" w:hAnsi="Times New Roman" w:cs="Times New Roman" w:hint="eastAsia"/>
          <w:b/>
          <w:sz w:val="18"/>
          <w:szCs w:val="18"/>
        </w:rPr>
        <w:t>备注：</w:t>
      </w:r>
      <w:r w:rsidRPr="00AE6717">
        <w:rPr>
          <w:rFonts w:ascii="Times New Roman" w:hAnsi="Times New Roman" w:cs="Times New Roman" w:hint="eastAsia"/>
          <w:sz w:val="18"/>
          <w:szCs w:val="18"/>
        </w:rPr>
        <w:t>培训</w:t>
      </w:r>
      <w:r w:rsidR="00AE6717" w:rsidRPr="00AE6717">
        <w:rPr>
          <w:rFonts w:ascii="Times New Roman" w:hAnsi="Times New Roman" w:cs="Times New Roman" w:hint="eastAsia"/>
          <w:sz w:val="18"/>
          <w:szCs w:val="18"/>
        </w:rPr>
        <w:t>完成后请交予电镜管理员保管。电镜管理员会根据《电镜设备使用记录登记本》的登记记录，填写</w:t>
      </w:r>
      <w:r w:rsidR="00AE6717">
        <w:rPr>
          <w:rFonts w:ascii="Times New Roman" w:hAnsi="Times New Roman" w:cs="Times New Roman" w:hint="eastAsia"/>
          <w:sz w:val="18"/>
          <w:szCs w:val="18"/>
        </w:rPr>
        <w:t>培训使用</w:t>
      </w:r>
      <w:r w:rsidR="001043E1">
        <w:rPr>
          <w:rFonts w:ascii="Times New Roman" w:hAnsi="Times New Roman" w:cs="Times New Roman" w:hint="eastAsia"/>
          <w:sz w:val="18"/>
          <w:szCs w:val="18"/>
        </w:rPr>
        <w:t>记录表。</w:t>
      </w:r>
    </w:p>
    <w:p w14:paraId="074A2316" w14:textId="77777777" w:rsidR="00854225" w:rsidRPr="00AE6717" w:rsidRDefault="00854225" w:rsidP="0047373D">
      <w:pPr>
        <w:pStyle w:val="a3"/>
        <w:spacing w:line="360" w:lineRule="auto"/>
        <w:ind w:firstLineChars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55"/>
        <w:gridCol w:w="1702"/>
        <w:gridCol w:w="1419"/>
        <w:gridCol w:w="1920"/>
      </w:tblGrid>
      <w:tr w:rsidR="00AB69BC" w14:paraId="4CE8AFD6" w14:textId="77777777" w:rsidTr="00377079">
        <w:tc>
          <w:tcPr>
            <w:tcW w:w="5000" w:type="pct"/>
            <w:gridSpan w:val="4"/>
          </w:tcPr>
          <w:p w14:paraId="27F06894" w14:textId="77777777" w:rsidR="00AB69BC" w:rsidRPr="000740FB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中级（</w:t>
            </w:r>
            <w:r w:rsidRPr="00AB69B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独立更换常温样品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AB69BC" w14:paraId="5C65FCE4" w14:textId="77777777" w:rsidTr="00377079">
        <w:tc>
          <w:tcPr>
            <w:tcW w:w="1962" w:type="pct"/>
            <w:vAlign w:val="center"/>
          </w:tcPr>
          <w:p w14:paraId="15AE75D1" w14:textId="77777777" w:rsidR="00AB69BC" w:rsidRPr="005F4556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026" w:type="pct"/>
            <w:vAlign w:val="center"/>
          </w:tcPr>
          <w:p w14:paraId="60EA9AEE" w14:textId="77777777" w:rsidR="00AB69BC" w:rsidRPr="005F4556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855" w:type="pct"/>
            <w:vAlign w:val="center"/>
          </w:tcPr>
          <w:p w14:paraId="23468BA8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使用时长</w:t>
            </w:r>
          </w:p>
          <w:p w14:paraId="646874C9" w14:textId="77777777" w:rsidR="00AB69BC" w:rsidRPr="005F4556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（小时）</w:t>
            </w:r>
          </w:p>
        </w:tc>
        <w:tc>
          <w:tcPr>
            <w:tcW w:w="1157" w:type="pct"/>
            <w:vAlign w:val="center"/>
          </w:tcPr>
          <w:p w14:paraId="16552B2C" w14:textId="77777777" w:rsidR="00AB69BC" w:rsidRPr="005F4556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培训人或</w:t>
            </w:r>
            <w:r w:rsidR="00FC0D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陪同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人签名</w:t>
            </w:r>
          </w:p>
        </w:tc>
      </w:tr>
      <w:tr w:rsidR="00AB69BC" w14:paraId="245CF73C" w14:textId="77777777" w:rsidTr="00377079">
        <w:tc>
          <w:tcPr>
            <w:tcW w:w="1962" w:type="pct"/>
            <w:vAlign w:val="center"/>
          </w:tcPr>
          <w:p w14:paraId="4FA3A2B9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培训</w:t>
            </w:r>
          </w:p>
        </w:tc>
        <w:tc>
          <w:tcPr>
            <w:tcW w:w="1026" w:type="pct"/>
          </w:tcPr>
          <w:p w14:paraId="53A682A0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35EE11C9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092D27CF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3B65FEBF" w14:textId="77777777" w:rsidTr="00377079">
        <w:tc>
          <w:tcPr>
            <w:tcW w:w="1962" w:type="pct"/>
            <w:vAlign w:val="center"/>
          </w:tcPr>
          <w:p w14:paraId="1D8573C5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23B6FE2C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3E419AE7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5E05D3E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4A8C79C4" w14:textId="77777777" w:rsidTr="00377079">
        <w:tc>
          <w:tcPr>
            <w:tcW w:w="1962" w:type="pct"/>
            <w:vAlign w:val="center"/>
          </w:tcPr>
          <w:p w14:paraId="52EABC87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124F6A67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0BB19F5A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383B006F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0E5D62F6" w14:textId="77777777" w:rsidTr="00377079">
        <w:tc>
          <w:tcPr>
            <w:tcW w:w="1962" w:type="pct"/>
            <w:vAlign w:val="center"/>
          </w:tcPr>
          <w:p w14:paraId="0A282D12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4255CF59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710071EE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391FA72E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6B0938C5" w14:textId="77777777" w:rsidTr="00377079">
        <w:tc>
          <w:tcPr>
            <w:tcW w:w="1962" w:type="pct"/>
            <w:vAlign w:val="center"/>
          </w:tcPr>
          <w:p w14:paraId="2FAA2347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2D181F34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1171E184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58E52D57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6C822454" w14:textId="77777777" w:rsidTr="00377079">
        <w:tc>
          <w:tcPr>
            <w:tcW w:w="1962" w:type="pct"/>
            <w:vAlign w:val="center"/>
          </w:tcPr>
          <w:p w14:paraId="5BD3D96C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6948E7D0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2CF1FFC3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5AEDB694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0452784C" w14:textId="77777777" w:rsidTr="00377079">
        <w:tc>
          <w:tcPr>
            <w:tcW w:w="1962" w:type="pct"/>
            <w:vAlign w:val="center"/>
          </w:tcPr>
          <w:p w14:paraId="57B89F2E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60BF7A81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2CCB9C0D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1A2E7BDC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06B2D51C" w14:textId="77777777" w:rsidTr="00377079">
        <w:tc>
          <w:tcPr>
            <w:tcW w:w="1962" w:type="pct"/>
            <w:vAlign w:val="center"/>
          </w:tcPr>
          <w:p w14:paraId="6ADDB920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5713DF55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306BB07F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2E5ED234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7DD0EA1F" w14:textId="77777777" w:rsidTr="00377079">
        <w:tc>
          <w:tcPr>
            <w:tcW w:w="1962" w:type="pct"/>
            <w:vAlign w:val="center"/>
          </w:tcPr>
          <w:p w14:paraId="15A639D6" w14:textId="77777777" w:rsidR="00AB69BC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25059618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625BD7E8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876BA2B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055E1EA4" w14:textId="77777777" w:rsidTr="00377079">
        <w:tc>
          <w:tcPr>
            <w:tcW w:w="1962" w:type="pct"/>
            <w:vAlign w:val="center"/>
          </w:tcPr>
          <w:p w14:paraId="52B293AF" w14:textId="77777777" w:rsidR="00AB69BC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27D8741F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35EB910B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29282D49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0AD7CA13" w14:textId="77777777" w:rsidTr="00377079">
        <w:tc>
          <w:tcPr>
            <w:tcW w:w="1962" w:type="pct"/>
            <w:vAlign w:val="center"/>
          </w:tcPr>
          <w:p w14:paraId="06CA3A3F" w14:textId="77777777" w:rsidR="00AB69BC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17292D00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21B00FA0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A54308F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0F6E0F8E" w14:textId="77777777" w:rsidTr="00377079">
        <w:tc>
          <w:tcPr>
            <w:tcW w:w="1962" w:type="pct"/>
            <w:vAlign w:val="center"/>
          </w:tcPr>
          <w:p w14:paraId="136FF294" w14:textId="77777777" w:rsidR="00AB69BC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48B9C9AB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1A7A7DEA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683D36D9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194F0CAA" w14:textId="77777777" w:rsidTr="00377079">
        <w:tc>
          <w:tcPr>
            <w:tcW w:w="1962" w:type="pct"/>
            <w:vAlign w:val="center"/>
          </w:tcPr>
          <w:p w14:paraId="0C578392" w14:textId="77777777" w:rsidR="00AB69BC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145F285F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219C7E0F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0B9CCC1C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2842CEEF" w14:textId="77777777" w:rsidTr="00377079">
        <w:tc>
          <w:tcPr>
            <w:tcW w:w="1962" w:type="pct"/>
            <w:vAlign w:val="center"/>
          </w:tcPr>
          <w:p w14:paraId="08A59BF8" w14:textId="77777777" w:rsidR="00AB69BC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545D3423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16A601A7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99A1C76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6A487D31" w14:textId="77777777" w:rsidTr="00377079">
        <w:tc>
          <w:tcPr>
            <w:tcW w:w="1962" w:type="pct"/>
            <w:vAlign w:val="center"/>
          </w:tcPr>
          <w:p w14:paraId="2609683D" w14:textId="77777777" w:rsidR="00AB69BC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</w:tcPr>
          <w:p w14:paraId="51F0B597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1A733BFF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51D16CD1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C" w14:paraId="0A551E98" w14:textId="77777777" w:rsidTr="00377079">
        <w:tc>
          <w:tcPr>
            <w:tcW w:w="1962" w:type="pct"/>
            <w:vAlign w:val="center"/>
          </w:tcPr>
          <w:p w14:paraId="79F7B6E2" w14:textId="77777777" w:rsidR="00AB69BC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  <w:vAlign w:val="center"/>
          </w:tcPr>
          <w:p w14:paraId="2F30067F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6075FC7E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14:paraId="29645D1E" w14:textId="77777777" w:rsidR="00AB69BC" w:rsidRDefault="00AB69BC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E03" w14:paraId="6BE86CCC" w14:textId="77777777" w:rsidTr="00377079">
        <w:tc>
          <w:tcPr>
            <w:tcW w:w="1962" w:type="pct"/>
            <w:vAlign w:val="center"/>
          </w:tcPr>
          <w:p w14:paraId="7E8366C3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  <w:vAlign w:val="center"/>
          </w:tcPr>
          <w:p w14:paraId="120A33DD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2C7463DA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14:paraId="08276F60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E03" w14:paraId="686F9B05" w14:textId="77777777" w:rsidTr="00377079">
        <w:tc>
          <w:tcPr>
            <w:tcW w:w="1962" w:type="pct"/>
            <w:vAlign w:val="center"/>
          </w:tcPr>
          <w:p w14:paraId="4EA2AD6B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  <w:vAlign w:val="center"/>
          </w:tcPr>
          <w:p w14:paraId="51E3BD82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28EA03B0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14:paraId="349C3A26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E03" w14:paraId="29A0FB6C" w14:textId="77777777" w:rsidTr="00377079">
        <w:tc>
          <w:tcPr>
            <w:tcW w:w="1962" w:type="pct"/>
            <w:vAlign w:val="center"/>
          </w:tcPr>
          <w:p w14:paraId="1C9AF924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  <w:vAlign w:val="center"/>
          </w:tcPr>
          <w:p w14:paraId="0054AA41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4B1440BA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14:paraId="6303F37D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E03" w14:paraId="22B39556" w14:textId="77777777" w:rsidTr="00377079">
        <w:tc>
          <w:tcPr>
            <w:tcW w:w="1962" w:type="pct"/>
            <w:vAlign w:val="center"/>
          </w:tcPr>
          <w:p w14:paraId="1FDA1F20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  <w:vAlign w:val="center"/>
          </w:tcPr>
          <w:p w14:paraId="0DE8CDA5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3725DD34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14:paraId="42A3D873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E03" w14:paraId="5A1F03A4" w14:textId="77777777" w:rsidTr="00377079">
        <w:tc>
          <w:tcPr>
            <w:tcW w:w="1962" w:type="pct"/>
            <w:vAlign w:val="center"/>
          </w:tcPr>
          <w:p w14:paraId="5E74CAC0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  <w:vAlign w:val="center"/>
          </w:tcPr>
          <w:p w14:paraId="4192FEAB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3F40B492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14:paraId="305C25B3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E03" w14:paraId="4377741C" w14:textId="77777777" w:rsidTr="00377079">
        <w:tc>
          <w:tcPr>
            <w:tcW w:w="1962" w:type="pct"/>
            <w:vAlign w:val="center"/>
          </w:tcPr>
          <w:p w14:paraId="72DB8C95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  <w:vAlign w:val="center"/>
          </w:tcPr>
          <w:p w14:paraId="6BAD2072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6BC29A0A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14:paraId="239C6FBD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E03" w14:paraId="40E744BA" w14:textId="77777777" w:rsidTr="00377079">
        <w:tc>
          <w:tcPr>
            <w:tcW w:w="1962" w:type="pct"/>
            <w:vAlign w:val="center"/>
          </w:tcPr>
          <w:p w14:paraId="58AE36D4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  <w:vAlign w:val="center"/>
          </w:tcPr>
          <w:p w14:paraId="2E7A48FF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244F1A48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14:paraId="09B0061D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E03" w14:paraId="67A2B5B3" w14:textId="77777777" w:rsidTr="00377079">
        <w:tc>
          <w:tcPr>
            <w:tcW w:w="1962" w:type="pct"/>
            <w:vAlign w:val="center"/>
          </w:tcPr>
          <w:p w14:paraId="03446446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独立操作常温电镜</w:t>
            </w:r>
          </w:p>
        </w:tc>
        <w:tc>
          <w:tcPr>
            <w:tcW w:w="1026" w:type="pct"/>
            <w:vAlign w:val="center"/>
          </w:tcPr>
          <w:p w14:paraId="71C77697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0C1D82A9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14:paraId="632A44EA" w14:textId="77777777" w:rsidR="00113E03" w:rsidRDefault="00113E03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1750F" w14:textId="77777777" w:rsidR="004F4DFF" w:rsidRPr="001043E1" w:rsidRDefault="001043E1" w:rsidP="0047373D">
      <w:pPr>
        <w:pStyle w:val="a3"/>
        <w:spacing w:line="360" w:lineRule="auto"/>
        <w:ind w:firstLineChars="0" w:firstLine="0"/>
        <w:rPr>
          <w:rFonts w:ascii="Times New Roman" w:hAnsi="Times New Roman" w:cs="Times New Roman"/>
          <w:sz w:val="18"/>
          <w:szCs w:val="18"/>
        </w:rPr>
      </w:pPr>
      <w:r w:rsidRPr="00AE6717">
        <w:rPr>
          <w:rFonts w:ascii="Times New Roman" w:hAnsi="Times New Roman" w:cs="Times New Roman" w:hint="eastAsia"/>
          <w:b/>
          <w:sz w:val="18"/>
          <w:szCs w:val="18"/>
        </w:rPr>
        <w:t>备注：</w:t>
      </w:r>
      <w:r w:rsidRPr="00AE6717">
        <w:rPr>
          <w:rFonts w:ascii="Times New Roman" w:hAnsi="Times New Roman" w:cs="Times New Roman" w:hint="eastAsia"/>
          <w:sz w:val="18"/>
          <w:szCs w:val="18"/>
        </w:rPr>
        <w:t>培训完成后请交予电镜管理员保管。电镜管理员会根据《电镜设备使用记录登记本》的登记记录，填写</w:t>
      </w:r>
      <w:r>
        <w:rPr>
          <w:rFonts w:ascii="Times New Roman" w:hAnsi="Times New Roman" w:cs="Times New Roman" w:hint="eastAsia"/>
          <w:sz w:val="18"/>
          <w:szCs w:val="18"/>
        </w:rPr>
        <w:t>培训使用记录表。</w:t>
      </w:r>
    </w:p>
    <w:p w14:paraId="3A440FD2" w14:textId="0F986694" w:rsidR="00377079" w:rsidRDefault="003A7E53" w:rsidP="00377079">
      <w:pPr>
        <w:pStyle w:val="a3"/>
        <w:spacing w:line="360" w:lineRule="auto"/>
        <w:ind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冷冻电镜</w:t>
      </w:r>
      <w:r w:rsidR="00377079">
        <w:rPr>
          <w:rFonts w:hint="eastAsia"/>
          <w:b/>
          <w:sz w:val="32"/>
          <w:szCs w:val="32"/>
        </w:rPr>
        <w:t>中心透射电镜用户考核登记表</w:t>
      </w:r>
    </w:p>
    <w:p w14:paraId="601FCB45" w14:textId="37C7D90C" w:rsidR="00377079" w:rsidRPr="008317E9" w:rsidRDefault="00377079" w:rsidP="00377079">
      <w:pPr>
        <w:pStyle w:val="a3"/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——</w:t>
      </w:r>
      <w:r w:rsidR="003A7E53">
        <w:rPr>
          <w:rFonts w:ascii="Times New Roman" w:hAnsi="Times New Roman" w:cs="Times New Roman" w:hint="eastAsia"/>
          <w:b/>
          <w:sz w:val="30"/>
          <w:szCs w:val="30"/>
        </w:rPr>
        <w:t>Talos L120C 120 kV</w:t>
      </w:r>
      <w:r>
        <w:rPr>
          <w:rFonts w:ascii="Times New Roman" w:hAnsi="Times New Roman" w:cs="Times New Roman" w:hint="eastAsia"/>
          <w:b/>
          <w:sz w:val="30"/>
          <w:szCs w:val="30"/>
        </w:rPr>
        <w:t>透射电镜</w:t>
      </w:r>
    </w:p>
    <w:p w14:paraId="4E7C9BD1" w14:textId="77777777" w:rsidR="00377079" w:rsidRDefault="00377079" w:rsidP="00377079">
      <w:pPr>
        <w:pStyle w:val="a3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编号：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98"/>
        <w:gridCol w:w="1999"/>
        <w:gridCol w:w="1176"/>
        <w:gridCol w:w="3123"/>
      </w:tblGrid>
      <w:tr w:rsidR="004F4DFF" w14:paraId="01E2A523" w14:textId="77777777" w:rsidTr="004F4DFF">
        <w:tc>
          <w:tcPr>
            <w:tcW w:w="1204" w:type="pct"/>
            <w:vAlign w:val="center"/>
          </w:tcPr>
          <w:p w14:paraId="1D728DE0" w14:textId="77777777" w:rsidR="004F4DFF" w:rsidRDefault="004F4DFF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用户姓名</w:t>
            </w:r>
          </w:p>
        </w:tc>
        <w:tc>
          <w:tcPr>
            <w:tcW w:w="1205" w:type="pct"/>
            <w:vAlign w:val="center"/>
          </w:tcPr>
          <w:p w14:paraId="4EB981E5" w14:textId="77777777" w:rsidR="004F4DFF" w:rsidRDefault="004F4DFF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所在课题组</w:t>
            </w:r>
          </w:p>
        </w:tc>
        <w:tc>
          <w:tcPr>
            <w:tcW w:w="2591" w:type="pct"/>
            <w:gridSpan w:val="2"/>
            <w:vAlign w:val="center"/>
          </w:tcPr>
          <w:p w14:paraId="3DB91EE2" w14:textId="77777777" w:rsidR="004F4DFF" w:rsidRDefault="004F4DFF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联系方式</w:t>
            </w:r>
          </w:p>
        </w:tc>
      </w:tr>
      <w:tr w:rsidR="004F4DFF" w14:paraId="77BD3C91" w14:textId="77777777" w:rsidTr="004F4DFF">
        <w:trPr>
          <w:trHeight w:val="473"/>
        </w:trPr>
        <w:tc>
          <w:tcPr>
            <w:tcW w:w="1204" w:type="pct"/>
            <w:vMerge w:val="restart"/>
            <w:vAlign w:val="center"/>
          </w:tcPr>
          <w:p w14:paraId="6EE5EBCE" w14:textId="77777777" w:rsidR="004F4DFF" w:rsidRDefault="004F4DFF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 w:val="restart"/>
            <w:vAlign w:val="center"/>
          </w:tcPr>
          <w:p w14:paraId="0594319B" w14:textId="77777777" w:rsidR="004F4DFF" w:rsidRDefault="004F4DFF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213FC3C7" w14:textId="77777777" w:rsidR="004F4DFF" w:rsidRDefault="004F4DFF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881" w:type="pct"/>
            <w:vAlign w:val="center"/>
          </w:tcPr>
          <w:p w14:paraId="2646732D" w14:textId="77777777" w:rsidR="004F4DFF" w:rsidRDefault="004F4DFF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FF" w14:paraId="03A795AC" w14:textId="77777777" w:rsidTr="004F4DFF">
        <w:trPr>
          <w:trHeight w:val="472"/>
        </w:trPr>
        <w:tc>
          <w:tcPr>
            <w:tcW w:w="1204" w:type="pct"/>
            <w:vMerge/>
            <w:vAlign w:val="center"/>
          </w:tcPr>
          <w:p w14:paraId="31C981DC" w14:textId="77777777" w:rsidR="004F4DFF" w:rsidRDefault="004F4DFF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vAlign w:val="center"/>
          </w:tcPr>
          <w:p w14:paraId="1A87A014" w14:textId="77777777" w:rsidR="004F4DFF" w:rsidRDefault="004F4DFF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6014D9DC" w14:textId="77777777" w:rsidR="004F4DFF" w:rsidRDefault="004F4DFF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Email</w:t>
            </w:r>
          </w:p>
        </w:tc>
        <w:tc>
          <w:tcPr>
            <w:tcW w:w="1881" w:type="pct"/>
            <w:vAlign w:val="center"/>
          </w:tcPr>
          <w:p w14:paraId="1AF6A869" w14:textId="77777777" w:rsidR="004F4DFF" w:rsidRDefault="004F4DFF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258C93" w14:textId="77777777" w:rsidR="00377079" w:rsidRDefault="00377079" w:rsidP="00377079">
      <w:pPr>
        <w:pStyle w:val="a3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55"/>
        <w:gridCol w:w="5041"/>
      </w:tblGrid>
      <w:tr w:rsidR="00377079" w14:paraId="747D6B03" w14:textId="77777777" w:rsidTr="00377079">
        <w:tc>
          <w:tcPr>
            <w:tcW w:w="5000" w:type="pct"/>
            <w:gridSpan w:val="2"/>
          </w:tcPr>
          <w:p w14:paraId="6E8EB9DE" w14:textId="77777777" w:rsidR="00377079" w:rsidRPr="000740FB" w:rsidRDefault="00377079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F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初级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（电镜独立成像）</w:t>
            </w:r>
          </w:p>
        </w:tc>
      </w:tr>
      <w:tr w:rsidR="008F45D6" w14:paraId="2BC42E79" w14:textId="77777777" w:rsidTr="008F45D6">
        <w:tc>
          <w:tcPr>
            <w:tcW w:w="1962" w:type="pct"/>
            <w:vAlign w:val="center"/>
          </w:tcPr>
          <w:p w14:paraId="0A7F4B8D" w14:textId="77777777" w:rsidR="008F45D6" w:rsidRPr="005F4556" w:rsidRDefault="008F45D6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038" w:type="pct"/>
            <w:vAlign w:val="center"/>
          </w:tcPr>
          <w:p w14:paraId="508224A2" w14:textId="77777777" w:rsidR="008F45D6" w:rsidRPr="005F4556" w:rsidRDefault="008F45D6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5D6" w14:paraId="22518A3B" w14:textId="77777777" w:rsidTr="008F45D6">
        <w:tc>
          <w:tcPr>
            <w:tcW w:w="1962" w:type="pct"/>
            <w:vAlign w:val="center"/>
          </w:tcPr>
          <w:p w14:paraId="2037A6B5" w14:textId="77777777" w:rsidR="008F45D6" w:rsidRDefault="008F45D6" w:rsidP="00377079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口试</w:t>
            </w:r>
          </w:p>
        </w:tc>
        <w:tc>
          <w:tcPr>
            <w:tcW w:w="3038" w:type="pct"/>
          </w:tcPr>
          <w:p w14:paraId="120343ED" w14:textId="77777777" w:rsidR="008F45D6" w:rsidRDefault="008F45D6" w:rsidP="008F45D6">
            <w:pPr>
              <w:pStyle w:val="a3"/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未通过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</w:tr>
      <w:tr w:rsidR="00833C16" w14:paraId="6106B0B6" w14:textId="77777777" w:rsidTr="008F45D6">
        <w:tc>
          <w:tcPr>
            <w:tcW w:w="1962" w:type="pct"/>
            <w:vAlign w:val="center"/>
          </w:tcPr>
          <w:p w14:paraId="2D30B694" w14:textId="77777777" w:rsidR="00833C16" w:rsidRDefault="00833C16" w:rsidP="00833C1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D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常温电镜成像</w:t>
            </w:r>
          </w:p>
        </w:tc>
        <w:tc>
          <w:tcPr>
            <w:tcW w:w="3038" w:type="pct"/>
          </w:tcPr>
          <w:p w14:paraId="40D907A2" w14:textId="77777777" w:rsidR="00833C16" w:rsidRDefault="00833C16" w:rsidP="00833C16">
            <w:pPr>
              <w:pStyle w:val="a3"/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未通过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</w:tr>
      <w:tr w:rsidR="00833C16" w:rsidRPr="00833C16" w14:paraId="065CE6E2" w14:textId="77777777" w:rsidTr="008F45D6">
        <w:tc>
          <w:tcPr>
            <w:tcW w:w="1962" w:type="pct"/>
            <w:vAlign w:val="center"/>
          </w:tcPr>
          <w:p w14:paraId="28930EED" w14:textId="77777777" w:rsidR="00833C16" w:rsidRPr="00833C16" w:rsidRDefault="00833C16" w:rsidP="00833C1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1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3038" w:type="pct"/>
          </w:tcPr>
          <w:p w14:paraId="2CB0669A" w14:textId="77777777" w:rsidR="00833C16" w:rsidRDefault="00833C16" w:rsidP="00833C16">
            <w:pPr>
              <w:pStyle w:val="a3"/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重新培训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     可申请中级培训  □</w:t>
            </w:r>
          </w:p>
        </w:tc>
      </w:tr>
      <w:tr w:rsidR="00833C16" w14:paraId="7532C5F3" w14:textId="77777777" w:rsidTr="008F45D6">
        <w:tc>
          <w:tcPr>
            <w:tcW w:w="1962" w:type="pct"/>
            <w:vAlign w:val="center"/>
          </w:tcPr>
          <w:p w14:paraId="351223C6" w14:textId="77777777" w:rsidR="00833C16" w:rsidRDefault="00833C16" w:rsidP="00833C1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1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被考核人签字</w:t>
            </w:r>
          </w:p>
        </w:tc>
        <w:tc>
          <w:tcPr>
            <w:tcW w:w="3038" w:type="pct"/>
          </w:tcPr>
          <w:p w14:paraId="13F33B33" w14:textId="77777777" w:rsidR="00833C16" w:rsidRDefault="00833C16" w:rsidP="00833C1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C16" w14:paraId="2F4A83C8" w14:textId="77777777" w:rsidTr="008F45D6">
        <w:tc>
          <w:tcPr>
            <w:tcW w:w="1962" w:type="pct"/>
            <w:vAlign w:val="center"/>
          </w:tcPr>
          <w:p w14:paraId="37E104D9" w14:textId="77777777" w:rsidR="00833C16" w:rsidRDefault="00833C16" w:rsidP="00833C1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1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考核人签字</w:t>
            </w:r>
          </w:p>
        </w:tc>
        <w:tc>
          <w:tcPr>
            <w:tcW w:w="3038" w:type="pct"/>
          </w:tcPr>
          <w:p w14:paraId="4E83BF30" w14:textId="77777777" w:rsidR="00833C16" w:rsidRDefault="00833C16" w:rsidP="00833C16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E6659" w14:textId="77777777" w:rsidR="00CB409E" w:rsidRDefault="00CB409E" w:rsidP="0047373D">
      <w:pPr>
        <w:pStyle w:val="a3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55"/>
        <w:gridCol w:w="5041"/>
      </w:tblGrid>
      <w:tr w:rsidR="00833C16" w14:paraId="53DBC52E" w14:textId="77777777" w:rsidTr="00CD0DAD">
        <w:tc>
          <w:tcPr>
            <w:tcW w:w="5000" w:type="pct"/>
            <w:gridSpan w:val="2"/>
          </w:tcPr>
          <w:p w14:paraId="3599443E" w14:textId="77777777" w:rsidR="00833C16" w:rsidRPr="000740FB" w:rsidRDefault="00833C16" w:rsidP="00CD0DAD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中</w:t>
            </w:r>
            <w:r w:rsidRPr="000740F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级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</w:t>
            </w:r>
            <w:r w:rsidRPr="00AB69B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独立更换常温样品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833C16" w14:paraId="1ED7E983" w14:textId="77777777" w:rsidTr="00CD0DAD">
        <w:tc>
          <w:tcPr>
            <w:tcW w:w="1962" w:type="pct"/>
            <w:vAlign w:val="center"/>
          </w:tcPr>
          <w:p w14:paraId="31285A91" w14:textId="77777777" w:rsidR="00833C16" w:rsidRPr="005F4556" w:rsidRDefault="00833C16" w:rsidP="00CD0DAD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038" w:type="pct"/>
            <w:vAlign w:val="center"/>
          </w:tcPr>
          <w:p w14:paraId="742732E1" w14:textId="77777777" w:rsidR="00833C16" w:rsidRPr="005F4556" w:rsidRDefault="00833C16" w:rsidP="00CD0DAD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C16" w14:paraId="6BA791C9" w14:textId="77777777" w:rsidTr="00CD0DAD">
        <w:tc>
          <w:tcPr>
            <w:tcW w:w="1962" w:type="pct"/>
            <w:vAlign w:val="center"/>
          </w:tcPr>
          <w:p w14:paraId="5C25FF29" w14:textId="77777777" w:rsidR="00833C16" w:rsidRDefault="00833C16" w:rsidP="00CD0DAD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口试</w:t>
            </w:r>
          </w:p>
        </w:tc>
        <w:tc>
          <w:tcPr>
            <w:tcW w:w="3038" w:type="pct"/>
          </w:tcPr>
          <w:p w14:paraId="38BAA70E" w14:textId="77777777" w:rsidR="00833C16" w:rsidRDefault="00833C16" w:rsidP="00CD0DAD">
            <w:pPr>
              <w:pStyle w:val="a3"/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未通过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</w:tr>
      <w:tr w:rsidR="00833C16" w14:paraId="13E0B862" w14:textId="77777777" w:rsidTr="00CD0DAD">
        <w:tc>
          <w:tcPr>
            <w:tcW w:w="1962" w:type="pct"/>
            <w:vAlign w:val="center"/>
          </w:tcPr>
          <w:p w14:paraId="1690B3B9" w14:textId="77777777" w:rsidR="00833C16" w:rsidRDefault="00833C16" w:rsidP="00CD0DAD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D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常温电镜成像</w:t>
            </w:r>
          </w:p>
        </w:tc>
        <w:tc>
          <w:tcPr>
            <w:tcW w:w="3038" w:type="pct"/>
          </w:tcPr>
          <w:p w14:paraId="484B82AB" w14:textId="77777777" w:rsidR="00833C16" w:rsidRDefault="00833C16" w:rsidP="00CD0DAD">
            <w:pPr>
              <w:pStyle w:val="a3"/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未通过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</w:tr>
      <w:tr w:rsidR="00833C16" w:rsidRPr="008F45D6" w14:paraId="64816B5E" w14:textId="77777777" w:rsidTr="00CD0DAD">
        <w:tc>
          <w:tcPr>
            <w:tcW w:w="1962" w:type="pct"/>
            <w:vAlign w:val="center"/>
          </w:tcPr>
          <w:p w14:paraId="2F0E4E69" w14:textId="77777777" w:rsidR="00833C16" w:rsidRDefault="00833C16" w:rsidP="00CD0DAD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更换常温样品</w:t>
            </w:r>
          </w:p>
        </w:tc>
        <w:tc>
          <w:tcPr>
            <w:tcW w:w="3038" w:type="pct"/>
          </w:tcPr>
          <w:p w14:paraId="52E2DE92" w14:textId="77777777" w:rsidR="00833C16" w:rsidRDefault="00833C16" w:rsidP="00CD0DAD">
            <w:pPr>
              <w:pStyle w:val="a3"/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未通过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</w:tr>
      <w:tr w:rsidR="00833C16" w:rsidRPr="00833C16" w14:paraId="7E227834" w14:textId="77777777" w:rsidTr="00CD0DAD">
        <w:tc>
          <w:tcPr>
            <w:tcW w:w="1962" w:type="pct"/>
            <w:vAlign w:val="center"/>
          </w:tcPr>
          <w:p w14:paraId="5400D74E" w14:textId="77777777" w:rsidR="00833C16" w:rsidRPr="00833C16" w:rsidRDefault="00833C16" w:rsidP="00CD0DAD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1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3038" w:type="pct"/>
          </w:tcPr>
          <w:p w14:paraId="3F50A33A" w14:textId="77777777" w:rsidR="00833C16" w:rsidRDefault="00833C16" w:rsidP="00CD0DAD">
            <w:pPr>
              <w:pStyle w:val="a3"/>
              <w:spacing w:line="360" w:lineRule="auto"/>
              <w:ind w:firstLineChars="100" w:firstLine="240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重新培训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     可申请</w:t>
            </w:r>
            <w:r w:rsidR="004F4DFF">
              <w:rPr>
                <w:rFonts w:asciiTheme="minorEastAsia" w:hAnsiTheme="minorEastAsia" w:cs="Times New Roman" w:hint="eastAsia"/>
                <w:sz w:val="24"/>
                <w:szCs w:val="24"/>
              </w:rPr>
              <w:t>高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级培训  □</w:t>
            </w:r>
          </w:p>
          <w:p w14:paraId="1392C463" w14:textId="77777777" w:rsidR="004F4DFF" w:rsidRDefault="004F4DFF" w:rsidP="00CD0DAD">
            <w:pPr>
              <w:pStyle w:val="a3"/>
              <w:spacing w:line="360" w:lineRule="auto"/>
              <w:ind w:firstLineChars="100" w:firstLine="240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可独立操作常温电镜  □</w:t>
            </w:r>
          </w:p>
          <w:p w14:paraId="0084B50E" w14:textId="77777777" w:rsidR="004F4DFF" w:rsidRPr="004F4DFF" w:rsidRDefault="004F4DFF" w:rsidP="00CD0DAD">
            <w:pPr>
              <w:pStyle w:val="a3"/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可预约非工作时间常温电镜机时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</w:tr>
      <w:tr w:rsidR="00833C16" w14:paraId="0EEAC195" w14:textId="77777777" w:rsidTr="00CD0DAD">
        <w:tc>
          <w:tcPr>
            <w:tcW w:w="1962" w:type="pct"/>
            <w:vAlign w:val="center"/>
          </w:tcPr>
          <w:p w14:paraId="0B6A63D9" w14:textId="77777777" w:rsidR="00833C16" w:rsidRDefault="00833C16" w:rsidP="00CD0DAD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1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被考核人签字</w:t>
            </w:r>
          </w:p>
        </w:tc>
        <w:tc>
          <w:tcPr>
            <w:tcW w:w="3038" w:type="pct"/>
          </w:tcPr>
          <w:p w14:paraId="0B852BB7" w14:textId="77777777" w:rsidR="00833C16" w:rsidRDefault="00833C16" w:rsidP="00CD0DAD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C16" w14:paraId="5950557B" w14:textId="77777777" w:rsidTr="00CD0DAD">
        <w:tc>
          <w:tcPr>
            <w:tcW w:w="1962" w:type="pct"/>
            <w:vAlign w:val="center"/>
          </w:tcPr>
          <w:p w14:paraId="5F112A26" w14:textId="77777777" w:rsidR="00833C16" w:rsidRDefault="00833C16" w:rsidP="00CD0DAD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1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考核人签字</w:t>
            </w:r>
          </w:p>
        </w:tc>
        <w:tc>
          <w:tcPr>
            <w:tcW w:w="3038" w:type="pct"/>
          </w:tcPr>
          <w:p w14:paraId="308AD669" w14:textId="77777777" w:rsidR="00833C16" w:rsidRDefault="00833C16" w:rsidP="00CD0DAD">
            <w:pPr>
              <w:pStyle w:val="a3"/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87AA5F" w14:textId="77777777" w:rsidR="004F4DFF" w:rsidRPr="00377079" w:rsidRDefault="00FC0D9E" w:rsidP="0047373D">
      <w:pPr>
        <w:pStyle w:val="a3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1043E1">
        <w:rPr>
          <w:rFonts w:ascii="Times New Roman" w:hAnsi="Times New Roman" w:cs="Times New Roman" w:hint="eastAsia"/>
          <w:b/>
          <w:sz w:val="24"/>
          <w:szCs w:val="24"/>
        </w:rPr>
        <w:t>备注：</w:t>
      </w:r>
      <w:r>
        <w:rPr>
          <w:rFonts w:ascii="Times New Roman" w:hAnsi="Times New Roman" w:cs="Times New Roman" w:hint="eastAsia"/>
          <w:sz w:val="24"/>
          <w:szCs w:val="24"/>
        </w:rPr>
        <w:t>考核期间用户保存，全部考核通过后交予电镜管理员存档。</w:t>
      </w:r>
    </w:p>
    <w:sectPr w:rsidR="004F4DFF" w:rsidRPr="00377079" w:rsidSect="00AD3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7A25" w14:textId="77777777" w:rsidR="00E807DE" w:rsidRDefault="00E807DE" w:rsidP="005A79F7">
      <w:r>
        <w:separator/>
      </w:r>
    </w:p>
  </w:endnote>
  <w:endnote w:type="continuationSeparator" w:id="0">
    <w:p w14:paraId="29DB30A3" w14:textId="77777777" w:rsidR="00E807DE" w:rsidRDefault="00E807DE" w:rsidP="005A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73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91EC54" w14:textId="77777777" w:rsidR="00377079" w:rsidRPr="005A79F7" w:rsidRDefault="00377079">
        <w:pPr>
          <w:pStyle w:val="a6"/>
          <w:jc w:val="center"/>
          <w:rPr>
            <w:rFonts w:ascii="Times New Roman" w:hAnsi="Times New Roman" w:cs="Times New Roman"/>
          </w:rPr>
        </w:pPr>
        <w:r w:rsidRPr="005A79F7">
          <w:rPr>
            <w:rFonts w:ascii="Times New Roman" w:hAnsi="Times New Roman" w:cs="Times New Roman"/>
          </w:rPr>
          <w:fldChar w:fldCharType="begin"/>
        </w:r>
        <w:r w:rsidRPr="005A79F7">
          <w:rPr>
            <w:rFonts w:ascii="Times New Roman" w:hAnsi="Times New Roman" w:cs="Times New Roman"/>
          </w:rPr>
          <w:instrText>PAGE   \* MERGEFORMAT</w:instrText>
        </w:r>
        <w:r w:rsidRPr="005A79F7">
          <w:rPr>
            <w:rFonts w:ascii="Times New Roman" w:hAnsi="Times New Roman" w:cs="Times New Roman"/>
          </w:rPr>
          <w:fldChar w:fldCharType="separate"/>
        </w:r>
        <w:r w:rsidR="004E79F9" w:rsidRPr="004E79F9">
          <w:rPr>
            <w:rFonts w:ascii="Times New Roman" w:hAnsi="Times New Roman" w:cs="Times New Roman"/>
            <w:noProof/>
            <w:lang w:val="zh-CN"/>
          </w:rPr>
          <w:t>10</w:t>
        </w:r>
        <w:r w:rsidRPr="005A79F7">
          <w:rPr>
            <w:rFonts w:ascii="Times New Roman" w:hAnsi="Times New Roman" w:cs="Times New Roman"/>
          </w:rPr>
          <w:fldChar w:fldCharType="end"/>
        </w:r>
      </w:p>
    </w:sdtContent>
  </w:sdt>
  <w:p w14:paraId="0D241548" w14:textId="77777777" w:rsidR="00377079" w:rsidRDefault="003770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CE67" w14:textId="77777777" w:rsidR="00E807DE" w:rsidRDefault="00E807DE" w:rsidP="005A79F7">
      <w:r>
        <w:separator/>
      </w:r>
    </w:p>
  </w:footnote>
  <w:footnote w:type="continuationSeparator" w:id="0">
    <w:p w14:paraId="447D66C0" w14:textId="77777777" w:rsidR="00E807DE" w:rsidRDefault="00E807DE" w:rsidP="005A7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3752"/>
    <w:multiLevelType w:val="hybridMultilevel"/>
    <w:tmpl w:val="394097E4"/>
    <w:lvl w:ilvl="0" w:tplc="B58A19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65603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417"/>
    <w:rsid w:val="00034EB2"/>
    <w:rsid w:val="00070287"/>
    <w:rsid w:val="000740FB"/>
    <w:rsid w:val="00084964"/>
    <w:rsid w:val="00092294"/>
    <w:rsid w:val="000944F0"/>
    <w:rsid w:val="000A67D0"/>
    <w:rsid w:val="000C746F"/>
    <w:rsid w:val="000D39BC"/>
    <w:rsid w:val="000D4CB0"/>
    <w:rsid w:val="001043E1"/>
    <w:rsid w:val="00113E03"/>
    <w:rsid w:val="00114FFC"/>
    <w:rsid w:val="00115956"/>
    <w:rsid w:val="00117108"/>
    <w:rsid w:val="0014322F"/>
    <w:rsid w:val="00147875"/>
    <w:rsid w:val="001520C4"/>
    <w:rsid w:val="00191B2D"/>
    <w:rsid w:val="00192E7A"/>
    <w:rsid w:val="001A501D"/>
    <w:rsid w:val="001B3799"/>
    <w:rsid w:val="001B6A36"/>
    <w:rsid w:val="001C39EE"/>
    <w:rsid w:val="001E3307"/>
    <w:rsid w:val="00200FB8"/>
    <w:rsid w:val="00212EC2"/>
    <w:rsid w:val="00237521"/>
    <w:rsid w:val="00250A98"/>
    <w:rsid w:val="00261839"/>
    <w:rsid w:val="00266FCC"/>
    <w:rsid w:val="002722FA"/>
    <w:rsid w:val="00277F4C"/>
    <w:rsid w:val="00292B9C"/>
    <w:rsid w:val="00294609"/>
    <w:rsid w:val="0029467D"/>
    <w:rsid w:val="00295E24"/>
    <w:rsid w:val="002970BC"/>
    <w:rsid w:val="002B5977"/>
    <w:rsid w:val="002C08FD"/>
    <w:rsid w:val="002D2BCD"/>
    <w:rsid w:val="002F7DE3"/>
    <w:rsid w:val="003252D1"/>
    <w:rsid w:val="00326327"/>
    <w:rsid w:val="00326A63"/>
    <w:rsid w:val="00357CEC"/>
    <w:rsid w:val="003611C0"/>
    <w:rsid w:val="00363171"/>
    <w:rsid w:val="00377079"/>
    <w:rsid w:val="00386981"/>
    <w:rsid w:val="003A7E53"/>
    <w:rsid w:val="003F7E73"/>
    <w:rsid w:val="0040619A"/>
    <w:rsid w:val="00424E62"/>
    <w:rsid w:val="004262F7"/>
    <w:rsid w:val="00437B55"/>
    <w:rsid w:val="00443DF1"/>
    <w:rsid w:val="00447B8C"/>
    <w:rsid w:val="00462506"/>
    <w:rsid w:val="00466516"/>
    <w:rsid w:val="0047373D"/>
    <w:rsid w:val="00484682"/>
    <w:rsid w:val="00491B72"/>
    <w:rsid w:val="004A1D83"/>
    <w:rsid w:val="004A2BF7"/>
    <w:rsid w:val="004C7E51"/>
    <w:rsid w:val="004D173A"/>
    <w:rsid w:val="004D2717"/>
    <w:rsid w:val="004D2BF1"/>
    <w:rsid w:val="004E1913"/>
    <w:rsid w:val="004E79F9"/>
    <w:rsid w:val="004F4DFF"/>
    <w:rsid w:val="005068BA"/>
    <w:rsid w:val="00506AE3"/>
    <w:rsid w:val="005104E1"/>
    <w:rsid w:val="00523A7D"/>
    <w:rsid w:val="00536E40"/>
    <w:rsid w:val="00555B62"/>
    <w:rsid w:val="00562F33"/>
    <w:rsid w:val="00590802"/>
    <w:rsid w:val="005A0EC6"/>
    <w:rsid w:val="005A126D"/>
    <w:rsid w:val="005A79F7"/>
    <w:rsid w:val="005B06DB"/>
    <w:rsid w:val="005F184F"/>
    <w:rsid w:val="005F4556"/>
    <w:rsid w:val="0060039D"/>
    <w:rsid w:val="00614B8C"/>
    <w:rsid w:val="0062312D"/>
    <w:rsid w:val="00624F30"/>
    <w:rsid w:val="00644A49"/>
    <w:rsid w:val="006542DF"/>
    <w:rsid w:val="006617AB"/>
    <w:rsid w:val="00662895"/>
    <w:rsid w:val="00663417"/>
    <w:rsid w:val="00683E38"/>
    <w:rsid w:val="006A5CF9"/>
    <w:rsid w:val="006B71EE"/>
    <w:rsid w:val="006C6A3B"/>
    <w:rsid w:val="006F4A0C"/>
    <w:rsid w:val="007145C4"/>
    <w:rsid w:val="00715599"/>
    <w:rsid w:val="00742D4F"/>
    <w:rsid w:val="007755C4"/>
    <w:rsid w:val="00777F9F"/>
    <w:rsid w:val="007C7D71"/>
    <w:rsid w:val="0080450F"/>
    <w:rsid w:val="00811156"/>
    <w:rsid w:val="00830731"/>
    <w:rsid w:val="008317E9"/>
    <w:rsid w:val="00833905"/>
    <w:rsid w:val="00833C16"/>
    <w:rsid w:val="00837C39"/>
    <w:rsid w:val="008441F8"/>
    <w:rsid w:val="00844761"/>
    <w:rsid w:val="00854225"/>
    <w:rsid w:val="00857592"/>
    <w:rsid w:val="008D462D"/>
    <w:rsid w:val="008F1E56"/>
    <w:rsid w:val="008F216D"/>
    <w:rsid w:val="008F3869"/>
    <w:rsid w:val="008F45D6"/>
    <w:rsid w:val="0090528C"/>
    <w:rsid w:val="00906DEF"/>
    <w:rsid w:val="00915AA9"/>
    <w:rsid w:val="00917EC5"/>
    <w:rsid w:val="009408E0"/>
    <w:rsid w:val="009615F2"/>
    <w:rsid w:val="00993777"/>
    <w:rsid w:val="00993C24"/>
    <w:rsid w:val="009C1CE1"/>
    <w:rsid w:val="009C36DE"/>
    <w:rsid w:val="009D7BF5"/>
    <w:rsid w:val="009E6219"/>
    <w:rsid w:val="00A03D8A"/>
    <w:rsid w:val="00A04DCC"/>
    <w:rsid w:val="00A14F7B"/>
    <w:rsid w:val="00A26396"/>
    <w:rsid w:val="00A4202D"/>
    <w:rsid w:val="00A42D7A"/>
    <w:rsid w:val="00A44449"/>
    <w:rsid w:val="00A75E6C"/>
    <w:rsid w:val="00A90D09"/>
    <w:rsid w:val="00A95C50"/>
    <w:rsid w:val="00AA2504"/>
    <w:rsid w:val="00AB69BC"/>
    <w:rsid w:val="00AB766C"/>
    <w:rsid w:val="00AD3FAA"/>
    <w:rsid w:val="00AE6717"/>
    <w:rsid w:val="00AF23A0"/>
    <w:rsid w:val="00B3555A"/>
    <w:rsid w:val="00B404F6"/>
    <w:rsid w:val="00B43425"/>
    <w:rsid w:val="00BA384B"/>
    <w:rsid w:val="00BA427B"/>
    <w:rsid w:val="00BB0F75"/>
    <w:rsid w:val="00BB4274"/>
    <w:rsid w:val="00BB4303"/>
    <w:rsid w:val="00BC6706"/>
    <w:rsid w:val="00BD69B9"/>
    <w:rsid w:val="00BE5E49"/>
    <w:rsid w:val="00BF1FA5"/>
    <w:rsid w:val="00C008A1"/>
    <w:rsid w:val="00C144F4"/>
    <w:rsid w:val="00C42C35"/>
    <w:rsid w:val="00C46A3F"/>
    <w:rsid w:val="00C650FC"/>
    <w:rsid w:val="00C71B6B"/>
    <w:rsid w:val="00C91CF5"/>
    <w:rsid w:val="00C930AB"/>
    <w:rsid w:val="00CA42C5"/>
    <w:rsid w:val="00CB2842"/>
    <w:rsid w:val="00CB409E"/>
    <w:rsid w:val="00CC6226"/>
    <w:rsid w:val="00CD5FDA"/>
    <w:rsid w:val="00CE0093"/>
    <w:rsid w:val="00CE4422"/>
    <w:rsid w:val="00CF173C"/>
    <w:rsid w:val="00D1720E"/>
    <w:rsid w:val="00D42591"/>
    <w:rsid w:val="00D440A3"/>
    <w:rsid w:val="00D669E3"/>
    <w:rsid w:val="00D753C0"/>
    <w:rsid w:val="00D82874"/>
    <w:rsid w:val="00DA3540"/>
    <w:rsid w:val="00DA3D70"/>
    <w:rsid w:val="00DA6284"/>
    <w:rsid w:val="00DB541F"/>
    <w:rsid w:val="00DB6118"/>
    <w:rsid w:val="00DE319E"/>
    <w:rsid w:val="00DE46C7"/>
    <w:rsid w:val="00DE5553"/>
    <w:rsid w:val="00E04FFC"/>
    <w:rsid w:val="00E44DC0"/>
    <w:rsid w:val="00E5504B"/>
    <w:rsid w:val="00E807DE"/>
    <w:rsid w:val="00E81B90"/>
    <w:rsid w:val="00EB75C1"/>
    <w:rsid w:val="00EB7F1D"/>
    <w:rsid w:val="00EC60AA"/>
    <w:rsid w:val="00EE163B"/>
    <w:rsid w:val="00F03811"/>
    <w:rsid w:val="00F24820"/>
    <w:rsid w:val="00F361B0"/>
    <w:rsid w:val="00F64A59"/>
    <w:rsid w:val="00F65ABB"/>
    <w:rsid w:val="00F86F09"/>
    <w:rsid w:val="00F974C8"/>
    <w:rsid w:val="00FA7D3F"/>
    <w:rsid w:val="00FB5C3E"/>
    <w:rsid w:val="00FB6CE8"/>
    <w:rsid w:val="00FC0D9E"/>
    <w:rsid w:val="00FC39B9"/>
    <w:rsid w:val="00FE0430"/>
    <w:rsid w:val="00FE1DF1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20457"/>
  <w15:chartTrackingRefBased/>
  <w15:docId w15:val="{D986F287-2D18-49D7-AFA5-1BF9F307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A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A7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79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7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79F7"/>
    <w:rPr>
      <w:sz w:val="18"/>
      <w:szCs w:val="18"/>
    </w:rPr>
  </w:style>
  <w:style w:type="table" w:styleId="a8">
    <w:name w:val="Table Grid"/>
    <w:basedOn w:val="a1"/>
    <w:uiPriority w:val="39"/>
    <w:rsid w:val="0091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6AE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06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9C93-58D9-4523-9E44-E538D935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</TotalTime>
  <Pages>6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zbl</dc:creator>
  <cp:keywords/>
  <dc:description/>
  <cp:lastModifiedBy>admin</cp:lastModifiedBy>
  <cp:revision>14</cp:revision>
  <cp:lastPrinted>2017-07-06T08:28:00Z</cp:lastPrinted>
  <dcterms:created xsi:type="dcterms:W3CDTF">2017-07-12T03:31:00Z</dcterms:created>
  <dcterms:modified xsi:type="dcterms:W3CDTF">2025-11-24T01:06:00Z</dcterms:modified>
</cp:coreProperties>
</file>